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AD" w:rsidRDefault="00EB28AD" w:rsidP="00C20D78">
      <w:pPr>
        <w:pStyle w:val="Default"/>
        <w:spacing w:line="360" w:lineRule="auto"/>
        <w:jc w:val="both"/>
        <w:rPr>
          <w:rStyle w:val="A1"/>
          <w:rFonts w:ascii="Arial Narrow" w:hAnsi="Arial Narrow"/>
          <w:b/>
          <w:sz w:val="24"/>
          <w:szCs w:val="24"/>
          <w:lang w:val="en-GB"/>
        </w:rPr>
      </w:pPr>
    </w:p>
    <w:p w:rsidR="00EB28AD" w:rsidRDefault="00EB28AD" w:rsidP="00C20D78">
      <w:pPr>
        <w:pStyle w:val="Default"/>
        <w:spacing w:line="360" w:lineRule="auto"/>
        <w:jc w:val="both"/>
        <w:rPr>
          <w:rStyle w:val="A1"/>
          <w:rFonts w:ascii="Arial Narrow" w:hAnsi="Arial Narrow"/>
          <w:b/>
          <w:sz w:val="24"/>
          <w:szCs w:val="24"/>
          <w:lang w:val="en-GB"/>
        </w:rPr>
      </w:pPr>
    </w:p>
    <w:p w:rsidR="00EB28AD" w:rsidRDefault="00EB28AD" w:rsidP="00C20D78">
      <w:pPr>
        <w:pStyle w:val="Default"/>
        <w:spacing w:line="360" w:lineRule="auto"/>
        <w:jc w:val="both"/>
        <w:rPr>
          <w:rStyle w:val="A1"/>
          <w:rFonts w:ascii="Arial Narrow" w:hAnsi="Arial Narrow"/>
          <w:b/>
          <w:sz w:val="24"/>
          <w:szCs w:val="24"/>
          <w:lang w:val="en-GB"/>
        </w:rPr>
      </w:pPr>
    </w:p>
    <w:p w:rsidR="00EB28AD" w:rsidRDefault="00EB28AD" w:rsidP="00C20D78">
      <w:pPr>
        <w:pStyle w:val="Default"/>
        <w:spacing w:line="360" w:lineRule="auto"/>
        <w:jc w:val="both"/>
        <w:rPr>
          <w:rStyle w:val="A1"/>
          <w:rFonts w:ascii="Arial Narrow" w:hAnsi="Arial Narrow"/>
          <w:b/>
          <w:sz w:val="24"/>
          <w:szCs w:val="24"/>
          <w:lang w:val="en-GB"/>
        </w:rPr>
      </w:pPr>
    </w:p>
    <w:p w:rsidR="00EB28AD" w:rsidRDefault="00EB28AD" w:rsidP="00C20D78">
      <w:pPr>
        <w:pStyle w:val="Default"/>
        <w:spacing w:line="360" w:lineRule="auto"/>
        <w:jc w:val="both"/>
        <w:rPr>
          <w:rStyle w:val="A1"/>
          <w:rFonts w:ascii="Arial Narrow" w:hAnsi="Arial Narrow"/>
          <w:b/>
          <w:sz w:val="24"/>
          <w:szCs w:val="24"/>
          <w:lang w:val="en-GB"/>
        </w:rPr>
      </w:pPr>
    </w:p>
    <w:p w:rsidR="00EB28AD" w:rsidRDefault="00EB28AD" w:rsidP="00C20D78">
      <w:pPr>
        <w:pStyle w:val="Default"/>
        <w:spacing w:line="360" w:lineRule="auto"/>
        <w:jc w:val="both"/>
        <w:rPr>
          <w:rStyle w:val="A1"/>
          <w:rFonts w:ascii="Arial Narrow" w:hAnsi="Arial Narrow"/>
          <w:b/>
          <w:sz w:val="24"/>
          <w:szCs w:val="24"/>
          <w:lang w:val="en-GB"/>
        </w:rPr>
      </w:pPr>
    </w:p>
    <w:p w:rsidR="00EB28AD" w:rsidRDefault="00EB28AD" w:rsidP="00C20D78">
      <w:pPr>
        <w:pStyle w:val="Default"/>
        <w:spacing w:line="360" w:lineRule="auto"/>
        <w:jc w:val="both"/>
        <w:rPr>
          <w:rStyle w:val="A1"/>
          <w:rFonts w:ascii="Arial Narrow" w:hAnsi="Arial Narrow"/>
          <w:b/>
          <w:sz w:val="24"/>
          <w:szCs w:val="24"/>
          <w:lang w:val="en-GB"/>
        </w:rPr>
      </w:pPr>
    </w:p>
    <w:p w:rsidR="00C20D78" w:rsidRPr="00EB28AD" w:rsidRDefault="00C20D78" w:rsidP="00C20D78">
      <w:pPr>
        <w:pStyle w:val="Default"/>
        <w:spacing w:line="360" w:lineRule="auto"/>
        <w:jc w:val="both"/>
        <w:rPr>
          <w:rStyle w:val="A8"/>
          <w:rFonts w:ascii="Times New Roman" w:hAnsi="Times New Roman" w:cs="Times New Roman"/>
          <w:color w:val="auto"/>
          <w:sz w:val="24"/>
          <w:szCs w:val="24"/>
        </w:rPr>
      </w:pPr>
      <w:r w:rsidRPr="00EB28AD">
        <w:rPr>
          <w:rFonts w:ascii="Times New Roman" w:hAnsi="Times New Roman" w:cs="Times New Roman"/>
          <w:color w:val="auto"/>
        </w:rPr>
        <w:t xml:space="preserve">The Government of Ethiopia and the United Nations Industrial Development Organization (UNIDO) are organizing the Second International Agro-industry Investment Forum to be held in Addis Ababa, Ethiopia, from </w:t>
      </w:r>
      <w:r w:rsidRPr="00EB28AD">
        <w:rPr>
          <w:rFonts w:ascii="Times New Roman" w:hAnsi="Times New Roman" w:cs="Times New Roman"/>
          <w:bCs/>
          <w:color w:val="auto"/>
        </w:rPr>
        <w:t>5 to 8 March, 2018</w:t>
      </w:r>
      <w:r w:rsidRPr="00EB28AD">
        <w:rPr>
          <w:rFonts w:ascii="Times New Roman" w:hAnsi="Times New Roman" w:cs="Times New Roman"/>
          <w:color w:val="auto"/>
        </w:rPr>
        <w:t xml:space="preserve">. </w:t>
      </w:r>
      <w:r w:rsidRPr="00EB28AD">
        <w:rPr>
          <w:rStyle w:val="A6"/>
          <w:rFonts w:ascii="Times New Roman" w:hAnsi="Times New Roman" w:cs="Times New Roman"/>
          <w:color w:val="auto"/>
          <w:sz w:val="24"/>
          <w:szCs w:val="24"/>
        </w:rPr>
        <w:t>This event builds on the success of the First International Agro-Industry Investment Forum which was held from 5 to 7 October 2016 and gathered more than 1,200 participants.</w:t>
      </w:r>
    </w:p>
    <w:p w:rsidR="00C20D78" w:rsidRPr="00EB28AD" w:rsidRDefault="00C20D78" w:rsidP="00C20D78">
      <w:pPr>
        <w:pStyle w:val="Default"/>
        <w:spacing w:line="360" w:lineRule="auto"/>
        <w:jc w:val="both"/>
        <w:rPr>
          <w:rStyle w:val="A8"/>
          <w:rFonts w:ascii="Times New Roman" w:hAnsi="Times New Roman" w:cs="Times New Roman"/>
          <w:color w:val="auto"/>
          <w:sz w:val="24"/>
          <w:szCs w:val="24"/>
        </w:rPr>
      </w:pPr>
    </w:p>
    <w:p w:rsidR="00C20D78" w:rsidRPr="00EB28AD" w:rsidRDefault="00C20D78" w:rsidP="00C20D78">
      <w:pPr>
        <w:pStyle w:val="Default"/>
        <w:spacing w:line="360" w:lineRule="auto"/>
        <w:jc w:val="both"/>
        <w:rPr>
          <w:rFonts w:ascii="Times New Roman" w:hAnsi="Times New Roman" w:cs="Times New Roman"/>
          <w:color w:val="auto"/>
        </w:rPr>
      </w:pPr>
      <w:r w:rsidRPr="00EB28AD">
        <w:rPr>
          <w:rFonts w:ascii="Times New Roman" w:hAnsi="Times New Roman" w:cs="Times New Roman"/>
          <w:color w:val="auto"/>
        </w:rPr>
        <w:t xml:space="preserve">The objective of the second forum is to highlight Ethiopia’s favorable investment climate in agro-industry and allied sectors, </w:t>
      </w:r>
      <w:r w:rsidRPr="00EB28AD">
        <w:rPr>
          <w:rStyle w:val="A6"/>
          <w:rFonts w:ascii="Times New Roman" w:hAnsi="Times New Roman" w:cs="Times New Roman"/>
          <w:color w:val="auto"/>
          <w:sz w:val="24"/>
          <w:szCs w:val="24"/>
        </w:rPr>
        <w:t xml:space="preserve">textile and garments, and leather and leather products, </w:t>
      </w:r>
      <w:r w:rsidRPr="00EB28AD">
        <w:rPr>
          <w:rFonts w:ascii="Times New Roman" w:hAnsi="Times New Roman" w:cs="Times New Roman"/>
          <w:color w:val="auto"/>
        </w:rPr>
        <w:t xml:space="preserve">promote specific investment opportunities and </w:t>
      </w:r>
      <w:r w:rsidRPr="00EB28AD">
        <w:rPr>
          <w:rStyle w:val="A6"/>
          <w:rFonts w:ascii="Times New Roman" w:hAnsi="Times New Roman" w:cs="Times New Roman"/>
          <w:color w:val="auto"/>
          <w:sz w:val="24"/>
          <w:szCs w:val="24"/>
        </w:rPr>
        <w:t xml:space="preserve">incentives </w:t>
      </w:r>
      <w:r w:rsidRPr="00EB28AD">
        <w:rPr>
          <w:rFonts w:ascii="Times New Roman" w:hAnsi="Times New Roman" w:cs="Times New Roman"/>
          <w:color w:val="auto"/>
        </w:rPr>
        <w:t xml:space="preserve">and facilitate business linkages through </w:t>
      </w:r>
      <w:r w:rsidRPr="00EB28AD">
        <w:rPr>
          <w:rStyle w:val="A6"/>
          <w:rFonts w:ascii="Times New Roman" w:hAnsi="Times New Roman" w:cs="Times New Roman"/>
          <w:color w:val="auto"/>
          <w:sz w:val="24"/>
          <w:szCs w:val="24"/>
        </w:rPr>
        <w:t xml:space="preserve">B2B and B2G meetings and exhibition (please </w:t>
      </w:r>
      <w:r w:rsidRPr="00EB28AD">
        <w:rPr>
          <w:rStyle w:val="A9"/>
          <w:rFonts w:ascii="Times New Roman" w:hAnsi="Times New Roman" w:cs="Times New Roman"/>
          <w:color w:val="auto"/>
          <w:sz w:val="24"/>
          <w:szCs w:val="24"/>
        </w:rPr>
        <w:t xml:space="preserve">visit the event’s website: </w:t>
      </w:r>
      <w:hyperlink r:id="rId6" w:history="1">
        <w:r w:rsidRPr="00EB28AD">
          <w:rPr>
            <w:rStyle w:val="Hyperlink"/>
            <w:rFonts w:ascii="Times New Roman" w:hAnsi="Times New Roman" w:cs="Times New Roman"/>
            <w:color w:val="auto"/>
          </w:rPr>
          <w:t>https://isid.unido.org/aife1.html</w:t>
        </w:r>
        <w:r w:rsidRPr="00EB28AD">
          <w:rPr>
            <w:rStyle w:val="Hyperlink"/>
            <w:rFonts w:ascii="Times New Roman" w:hAnsi="Times New Roman" w:cs="Times New Roman"/>
            <w:b/>
            <w:bCs/>
            <w:color w:val="auto"/>
          </w:rPr>
          <w:t>5</w:t>
        </w:r>
      </w:hyperlink>
      <w:r w:rsidRPr="00EB28AD">
        <w:rPr>
          <w:rFonts w:ascii="Times New Roman" w:hAnsi="Times New Roman" w:cs="Times New Roman"/>
          <w:color w:val="auto"/>
        </w:rPr>
        <w:t xml:space="preserve"> for more information and registration)</w:t>
      </w:r>
      <w:r w:rsidRPr="00EB28AD">
        <w:rPr>
          <w:rStyle w:val="A6"/>
          <w:rFonts w:ascii="Times New Roman" w:hAnsi="Times New Roman" w:cs="Times New Roman"/>
          <w:color w:val="auto"/>
          <w:sz w:val="24"/>
          <w:szCs w:val="24"/>
        </w:rPr>
        <w:t>.</w:t>
      </w:r>
    </w:p>
    <w:p w:rsidR="00C20D78" w:rsidRPr="00EB28AD" w:rsidRDefault="00C20D78" w:rsidP="00C20D78">
      <w:pPr>
        <w:pStyle w:val="Default"/>
        <w:spacing w:line="360" w:lineRule="auto"/>
        <w:jc w:val="both"/>
        <w:rPr>
          <w:rFonts w:ascii="Times New Roman" w:hAnsi="Times New Roman" w:cs="Times New Roman"/>
          <w:color w:val="auto"/>
        </w:rPr>
      </w:pPr>
    </w:p>
    <w:p w:rsidR="00C20D78" w:rsidRPr="00EB28AD" w:rsidRDefault="00C20D78" w:rsidP="00C20D78">
      <w:pPr>
        <w:pStyle w:val="Default"/>
        <w:spacing w:line="360" w:lineRule="auto"/>
        <w:jc w:val="both"/>
        <w:rPr>
          <w:rFonts w:ascii="Times New Roman" w:eastAsia="Times New Roman" w:hAnsi="Times New Roman" w:cs="Times New Roman"/>
          <w:color w:val="auto"/>
        </w:rPr>
      </w:pPr>
      <w:r w:rsidRPr="00EB28AD">
        <w:rPr>
          <w:rFonts w:ascii="Times New Roman" w:eastAsia="Times New Roman" w:hAnsi="Times New Roman" w:cs="Times New Roman"/>
          <w:color w:val="auto"/>
        </w:rPr>
        <w:t>Based on the principal role that China has been playing in investment and business cooperation in Ethiopia, the Government of Ethiopia has envisaged that the participation of China in this High Level Forum would be significant. It is, therefore, in this context and the comprehensive strategic cooperative partnership that the Embassy is pleased to cordially invites</w:t>
      </w:r>
      <w:r w:rsidRPr="00EB28AD">
        <w:rPr>
          <w:rFonts w:ascii="Times New Roman" w:hAnsi="Times New Roman" w:cs="Times New Roman"/>
          <w:color w:val="auto"/>
        </w:rPr>
        <w:t xml:space="preserve"> Chinese Public Institutions, State Owned Enterprises (SOEs) and Private Companies </w:t>
      </w:r>
      <w:r w:rsidRPr="00EB28AD">
        <w:rPr>
          <w:rFonts w:ascii="Times New Roman" w:eastAsia="Times New Roman" w:hAnsi="Times New Roman" w:cs="Times New Roman"/>
          <w:color w:val="auto"/>
        </w:rPr>
        <w:t xml:space="preserve">to participate in this important Forum. In this connection, please rest assured on efficient and timely facilitation of the Embassy for your visit and we look forward to welcoming you to Ethiopia. </w:t>
      </w:r>
    </w:p>
    <w:p w:rsidR="00C20D78" w:rsidRDefault="00C20D78" w:rsidP="00C20D78">
      <w:pPr>
        <w:pStyle w:val="Pa2"/>
        <w:jc w:val="center"/>
        <w:rPr>
          <w:rStyle w:val="A1"/>
          <w:rFonts w:ascii="Arial Narrow" w:hAnsi="Arial Narrow"/>
          <w:b/>
          <w:sz w:val="24"/>
          <w:szCs w:val="24"/>
        </w:rPr>
      </w:pPr>
    </w:p>
    <w:p w:rsidR="00C20D78" w:rsidRDefault="00C20D78" w:rsidP="00C20D78">
      <w:pPr>
        <w:pStyle w:val="Pa2"/>
        <w:jc w:val="center"/>
        <w:rPr>
          <w:rStyle w:val="A1"/>
          <w:rFonts w:ascii="Arial Narrow" w:hAnsi="Arial Narrow"/>
          <w:b/>
          <w:sz w:val="24"/>
          <w:szCs w:val="24"/>
        </w:rPr>
      </w:pPr>
    </w:p>
    <w:p w:rsidR="00C20D78" w:rsidRDefault="00C20D78" w:rsidP="00C20D78">
      <w:pPr>
        <w:pStyle w:val="Pa2"/>
        <w:jc w:val="center"/>
        <w:rPr>
          <w:rStyle w:val="A1"/>
          <w:rFonts w:ascii="Arial Narrow" w:hAnsi="Arial Narrow"/>
          <w:b/>
          <w:sz w:val="24"/>
          <w:szCs w:val="24"/>
        </w:rPr>
      </w:pPr>
    </w:p>
    <w:p w:rsidR="00C20D78" w:rsidRDefault="00C20D78" w:rsidP="00C20D78">
      <w:pPr>
        <w:pStyle w:val="Pa2"/>
        <w:jc w:val="center"/>
        <w:rPr>
          <w:rStyle w:val="A1"/>
          <w:rFonts w:ascii="Arial Narrow" w:hAnsi="Arial Narrow"/>
          <w:b/>
          <w:sz w:val="24"/>
          <w:szCs w:val="24"/>
        </w:rPr>
      </w:pPr>
    </w:p>
    <w:p w:rsidR="00C20D78" w:rsidRDefault="00C20D78" w:rsidP="00C20D78">
      <w:pPr>
        <w:pStyle w:val="Pa2"/>
        <w:jc w:val="center"/>
        <w:rPr>
          <w:rStyle w:val="A1"/>
          <w:rFonts w:ascii="Arial Narrow" w:hAnsi="Arial Narrow"/>
          <w:b/>
          <w:sz w:val="24"/>
          <w:szCs w:val="24"/>
        </w:rPr>
      </w:pPr>
    </w:p>
    <w:p w:rsidR="00C20D78" w:rsidRDefault="00C20D78" w:rsidP="00C20D78">
      <w:pPr>
        <w:pStyle w:val="Pa2"/>
        <w:jc w:val="center"/>
        <w:rPr>
          <w:rStyle w:val="A1"/>
          <w:rFonts w:ascii="Arial Narrow" w:hAnsi="Arial Narrow"/>
          <w:b/>
          <w:sz w:val="24"/>
          <w:szCs w:val="24"/>
        </w:rPr>
      </w:pPr>
    </w:p>
    <w:p w:rsidR="00C20D78" w:rsidRDefault="00C20D78" w:rsidP="00EB28AD">
      <w:pPr>
        <w:pStyle w:val="Pa2"/>
        <w:rPr>
          <w:rStyle w:val="A1"/>
          <w:rFonts w:ascii="Arial Narrow" w:hAnsi="Arial Narrow"/>
          <w:b/>
          <w:sz w:val="24"/>
          <w:szCs w:val="24"/>
        </w:rPr>
      </w:pPr>
    </w:p>
    <w:p w:rsidR="00C20D78" w:rsidRDefault="00C20D78" w:rsidP="00C20D78">
      <w:pPr>
        <w:pStyle w:val="Pa2"/>
        <w:jc w:val="center"/>
        <w:rPr>
          <w:rStyle w:val="A1"/>
          <w:rFonts w:ascii="Arial Narrow" w:hAnsi="Arial Narrow"/>
          <w:b/>
          <w:sz w:val="24"/>
          <w:szCs w:val="24"/>
        </w:rPr>
      </w:pPr>
    </w:p>
    <w:p w:rsidR="00493A81" w:rsidRPr="007C6FBE" w:rsidRDefault="00493A81" w:rsidP="00C20D78">
      <w:pPr>
        <w:pStyle w:val="Pa2"/>
        <w:jc w:val="center"/>
        <w:rPr>
          <w:rFonts w:ascii="Arial Narrow" w:hAnsi="Arial Narrow" w:cs="MetaOT-Medi"/>
          <w:b/>
          <w:color w:val="000000"/>
        </w:rPr>
      </w:pPr>
      <w:r w:rsidRPr="007C6FBE">
        <w:rPr>
          <w:rStyle w:val="A1"/>
          <w:rFonts w:ascii="Arial Narrow" w:hAnsi="Arial Narrow"/>
          <w:b/>
          <w:sz w:val="24"/>
          <w:szCs w:val="24"/>
        </w:rPr>
        <w:t>SECOND INTERNATIONAL AGRO-INDUSTRY INVESTMENT FORUM</w:t>
      </w:r>
    </w:p>
    <w:p w:rsidR="00493A81" w:rsidRPr="007C6FBE" w:rsidRDefault="00493A81" w:rsidP="00C20D78">
      <w:pPr>
        <w:pStyle w:val="Pa2"/>
        <w:jc w:val="center"/>
        <w:rPr>
          <w:rFonts w:ascii="Arial Narrow" w:hAnsi="Arial Narrow" w:cs="MetaOT-Norm"/>
          <w:b/>
          <w:color w:val="000000"/>
        </w:rPr>
      </w:pPr>
      <w:r w:rsidRPr="007C6FBE">
        <w:rPr>
          <w:rStyle w:val="A2"/>
          <w:rFonts w:ascii="Arial Narrow" w:hAnsi="Arial Narrow"/>
          <w:sz w:val="24"/>
          <w:szCs w:val="24"/>
        </w:rPr>
        <w:t>Co-organized by the Government of Ethiopia and the United Nations Industrial Development Organization</w:t>
      </w:r>
    </w:p>
    <w:p w:rsidR="00493A81" w:rsidRPr="007C6FBE" w:rsidRDefault="00493A81" w:rsidP="00C20D78">
      <w:pPr>
        <w:pStyle w:val="Pa0"/>
        <w:spacing w:after="80"/>
        <w:jc w:val="center"/>
        <w:rPr>
          <w:rFonts w:ascii="Arial Narrow" w:hAnsi="Arial Narrow" w:cs="MetaOT-Medi"/>
          <w:b/>
          <w:color w:val="000000"/>
        </w:rPr>
      </w:pPr>
      <w:r w:rsidRPr="007C6FBE">
        <w:rPr>
          <w:rStyle w:val="A0"/>
          <w:rFonts w:ascii="Arial Narrow" w:hAnsi="Arial Narrow"/>
          <w:b/>
          <w:sz w:val="24"/>
          <w:szCs w:val="24"/>
        </w:rPr>
        <w:t>5 to 8 MARCH 2018</w:t>
      </w:r>
    </w:p>
    <w:p w:rsidR="00F85651" w:rsidRPr="00C20D78" w:rsidRDefault="00493A81" w:rsidP="00C20D78">
      <w:pPr>
        <w:pStyle w:val="Default"/>
        <w:spacing w:after="160" w:line="241" w:lineRule="atLeast"/>
        <w:jc w:val="center"/>
        <w:rPr>
          <w:rFonts w:ascii="Arial Narrow" w:hAnsi="Arial Narrow" w:cs="MetaOT-Light"/>
          <w:b/>
        </w:rPr>
      </w:pPr>
      <w:r w:rsidRPr="007C6FBE">
        <w:rPr>
          <w:rStyle w:val="A0"/>
          <w:rFonts w:ascii="Arial Narrow" w:hAnsi="Arial Narrow" w:cs="MetaOT-Light"/>
          <w:b/>
          <w:sz w:val="24"/>
          <w:szCs w:val="24"/>
        </w:rPr>
        <w:t>ADDIS ABABA ETHIOPIA</w:t>
      </w:r>
      <w:bookmarkStart w:id="0" w:name="_GoBack"/>
      <w:bookmarkEnd w:id="0"/>
    </w:p>
    <w:p w:rsidR="00493A81" w:rsidRPr="007C6FBE" w:rsidRDefault="00493A81" w:rsidP="00493A81">
      <w:pPr>
        <w:pStyle w:val="Pa3"/>
        <w:spacing w:before="480" w:after="200"/>
        <w:jc w:val="both"/>
        <w:rPr>
          <w:rFonts w:ascii="Arial Narrow" w:hAnsi="Arial Narrow" w:cs="MetaOT-Bold"/>
          <w:color w:val="000000"/>
        </w:rPr>
      </w:pPr>
      <w:r w:rsidRPr="007C6FBE">
        <w:rPr>
          <w:rFonts w:ascii="Arial Narrow" w:hAnsi="Arial Narrow" w:cs="MetaOT-Bold"/>
          <w:b/>
          <w:bCs/>
          <w:color w:val="000000"/>
        </w:rPr>
        <w:t xml:space="preserve">Background </w:t>
      </w:r>
    </w:p>
    <w:p w:rsidR="00493A81" w:rsidRPr="007C6FBE" w:rsidRDefault="00493A81" w:rsidP="00493A81">
      <w:pPr>
        <w:pStyle w:val="Pa4"/>
        <w:spacing w:after="200"/>
        <w:jc w:val="both"/>
        <w:rPr>
          <w:rFonts w:ascii="Arial Narrow" w:hAnsi="Arial Narrow" w:cs="MetaOT-Norm"/>
          <w:color w:val="000000"/>
        </w:rPr>
      </w:pPr>
      <w:r w:rsidRPr="007C6FBE">
        <w:rPr>
          <w:rStyle w:val="A6"/>
          <w:rFonts w:ascii="Arial Narrow" w:hAnsi="Arial Narrow"/>
          <w:sz w:val="24"/>
          <w:szCs w:val="24"/>
        </w:rPr>
        <w:t xml:space="preserve">Ethiopia has one of the fastest growing non-oil producing economies in the world and is quickly becoming a prime investment destination. Increased market liberalization and public investments in infrastructure projects, such as roads, railways and power generation, continue to drive economic growth. In addition, recent government reforms and incentives have unlocked new investment and business opportunities, with a special focus on the industrial sector. </w:t>
      </w:r>
    </w:p>
    <w:p w:rsidR="00493A81" w:rsidRPr="007C6FBE" w:rsidRDefault="00493A81" w:rsidP="00493A81">
      <w:pPr>
        <w:pStyle w:val="Pa4"/>
        <w:spacing w:after="200"/>
        <w:jc w:val="both"/>
        <w:rPr>
          <w:rFonts w:ascii="Arial Narrow" w:hAnsi="Arial Narrow" w:cs="MetaOT-Norm"/>
          <w:color w:val="000000"/>
        </w:rPr>
      </w:pPr>
      <w:r w:rsidRPr="007C6FBE">
        <w:rPr>
          <w:rStyle w:val="A6"/>
          <w:rFonts w:ascii="Arial Narrow" w:hAnsi="Arial Narrow"/>
          <w:sz w:val="24"/>
          <w:szCs w:val="24"/>
        </w:rPr>
        <w:t xml:space="preserve">As part of the country’s Growth and Transformation Plan, the Government has identified the development of labour-intensive light manufacturing and industrial parks as priorities for accelerating industrialization. Recently established state-of-the-art industrial parks provide high quality industrial infrastructure for enterprises, with additional such parks under development. As a result, many major international companies have opened factories in Ethiopia in sectors such as textiles and garments, leather and leather products, and food and beverages, a trend expected to continue. </w:t>
      </w:r>
    </w:p>
    <w:p w:rsidR="00493A81" w:rsidRPr="007C6FBE" w:rsidRDefault="00493A81" w:rsidP="00493A81">
      <w:pPr>
        <w:pStyle w:val="Pa5"/>
        <w:spacing w:after="100"/>
        <w:jc w:val="both"/>
        <w:rPr>
          <w:rFonts w:ascii="Arial Narrow" w:hAnsi="Arial Narrow" w:cs="MetaOT-Norm"/>
          <w:color w:val="000000"/>
        </w:rPr>
      </w:pPr>
      <w:r w:rsidRPr="007C6FBE">
        <w:rPr>
          <w:rStyle w:val="A6"/>
          <w:rFonts w:ascii="Arial Narrow" w:hAnsi="Arial Narrow"/>
          <w:sz w:val="24"/>
          <w:szCs w:val="24"/>
        </w:rPr>
        <w:t xml:space="preserve">Ethiopia offers a favourable investment climate, including: </w:t>
      </w:r>
    </w:p>
    <w:p w:rsidR="00493A81" w:rsidRPr="007C6FBE" w:rsidRDefault="00493A81" w:rsidP="00493A81">
      <w:pPr>
        <w:pStyle w:val="Pa6"/>
        <w:spacing w:after="60"/>
        <w:ind w:left="720" w:hanging="360"/>
        <w:jc w:val="both"/>
        <w:rPr>
          <w:rFonts w:ascii="Arial Narrow" w:hAnsi="Arial Narrow" w:cs="MetaOT-Norm"/>
          <w:color w:val="000000"/>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 xml:space="preserve">A stable political and economic environment; </w:t>
      </w:r>
    </w:p>
    <w:p w:rsidR="00493A81" w:rsidRPr="007C6FBE" w:rsidRDefault="00493A81" w:rsidP="00493A81">
      <w:pPr>
        <w:pStyle w:val="Pa6"/>
        <w:spacing w:after="60"/>
        <w:ind w:left="720" w:hanging="360"/>
        <w:jc w:val="both"/>
        <w:rPr>
          <w:rFonts w:ascii="Arial Narrow" w:hAnsi="Arial Narrow" w:cs="MetaOT-Norm"/>
          <w:color w:val="000000"/>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 xml:space="preserve">Attractive investment incentives and a conducive business environment; </w:t>
      </w:r>
    </w:p>
    <w:p w:rsidR="00493A81" w:rsidRPr="007C6FBE" w:rsidRDefault="00493A81" w:rsidP="00493A81">
      <w:pPr>
        <w:pStyle w:val="Pa6"/>
        <w:spacing w:after="60"/>
        <w:ind w:left="720" w:hanging="360"/>
        <w:jc w:val="both"/>
        <w:rPr>
          <w:rFonts w:ascii="Arial Narrow" w:hAnsi="Arial Narrow" w:cs="MetaOT-Norm"/>
          <w:color w:val="000000"/>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 xml:space="preserve">An abundant labour force; </w:t>
      </w:r>
    </w:p>
    <w:p w:rsidR="00493A81" w:rsidRPr="007C6FBE" w:rsidRDefault="00493A81" w:rsidP="00493A81">
      <w:pPr>
        <w:pStyle w:val="Pa6"/>
        <w:spacing w:after="60"/>
        <w:ind w:left="720" w:hanging="360"/>
        <w:jc w:val="both"/>
        <w:rPr>
          <w:rFonts w:ascii="Arial Narrow" w:hAnsi="Arial Narrow" w:cs="MetaOT-Norm"/>
          <w:color w:val="000000"/>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 xml:space="preserve">A large and diversified natural resource base; </w:t>
      </w:r>
    </w:p>
    <w:p w:rsidR="00493A81" w:rsidRPr="007C6FBE" w:rsidRDefault="00493A81" w:rsidP="00493A81">
      <w:pPr>
        <w:pStyle w:val="Pa6"/>
        <w:spacing w:after="60"/>
        <w:ind w:left="720" w:hanging="360"/>
        <w:jc w:val="both"/>
        <w:rPr>
          <w:rFonts w:ascii="Arial Narrow" w:hAnsi="Arial Narrow" w:cs="MetaOT-Norm"/>
          <w:color w:val="000000"/>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 xml:space="preserve">Cheap and reliable energy access; </w:t>
      </w:r>
    </w:p>
    <w:p w:rsidR="00493A81" w:rsidRPr="007C6FBE" w:rsidRDefault="00493A81" w:rsidP="00493A81">
      <w:pPr>
        <w:pStyle w:val="Pa6"/>
        <w:spacing w:after="60"/>
        <w:ind w:left="720" w:hanging="360"/>
        <w:jc w:val="both"/>
        <w:rPr>
          <w:rFonts w:ascii="Arial Narrow" w:hAnsi="Arial Narrow" w:cs="MetaOT-Norm"/>
          <w:color w:val="000000"/>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 xml:space="preserve">Solid trade and transport infrastructure; </w:t>
      </w:r>
    </w:p>
    <w:p w:rsidR="00493A81" w:rsidRPr="007C6FBE" w:rsidRDefault="00493A81" w:rsidP="00493A81">
      <w:pPr>
        <w:pStyle w:val="Pa6"/>
        <w:spacing w:after="60"/>
        <w:ind w:left="720" w:hanging="360"/>
        <w:jc w:val="both"/>
        <w:rPr>
          <w:rFonts w:ascii="Arial Narrow" w:hAnsi="Arial Narrow" w:cs="MetaOT-Norm"/>
          <w:color w:val="000000"/>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 xml:space="preserve">Access to regional and international markets; </w:t>
      </w:r>
    </w:p>
    <w:p w:rsidR="00493A81" w:rsidRPr="007C6FBE" w:rsidRDefault="00493A81" w:rsidP="00493A81">
      <w:pPr>
        <w:pStyle w:val="Pa6"/>
        <w:spacing w:after="60"/>
        <w:ind w:left="720" w:hanging="360"/>
        <w:jc w:val="both"/>
        <w:rPr>
          <w:rFonts w:ascii="Arial Narrow" w:hAnsi="Arial Narrow" w:cs="MetaOT-Norm"/>
          <w:color w:val="000000"/>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 xml:space="preserve">Openness to trade; and </w:t>
      </w:r>
    </w:p>
    <w:p w:rsidR="00493A81" w:rsidRPr="007C6FBE" w:rsidRDefault="00493A81" w:rsidP="00493A81">
      <w:pPr>
        <w:pStyle w:val="Pa6"/>
        <w:spacing w:after="60"/>
        <w:ind w:left="720" w:hanging="360"/>
        <w:jc w:val="both"/>
        <w:rPr>
          <w:rFonts w:ascii="Arial Narrow" w:hAnsi="Arial Narrow" w:cs="MetaOT-Norm"/>
          <w:color w:val="000000"/>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 xml:space="preserve">A large internal market, with the second largest population in Africa and a rapidly growing middle class. </w:t>
      </w:r>
    </w:p>
    <w:p w:rsidR="00493A81" w:rsidRPr="007C6FBE" w:rsidRDefault="00493A81" w:rsidP="00493A81">
      <w:pPr>
        <w:pStyle w:val="Pa4"/>
        <w:spacing w:after="200"/>
        <w:jc w:val="both"/>
        <w:rPr>
          <w:rFonts w:ascii="Arial Narrow" w:hAnsi="Arial Narrow" w:cs="MetaOT-Norm"/>
          <w:color w:val="000000"/>
        </w:rPr>
      </w:pPr>
      <w:r w:rsidRPr="007C6FBE">
        <w:rPr>
          <w:rStyle w:val="A6"/>
          <w:rFonts w:ascii="Arial Narrow" w:hAnsi="Arial Narrow"/>
          <w:sz w:val="24"/>
          <w:szCs w:val="24"/>
        </w:rPr>
        <w:t xml:space="preserve">Building on the country’s progress, the Government of Ethiopia and the United Nations Industrial Development Organization (UNIDO) are organizing Ethiopia’s Second International Agro-Industry Investment Forum from 5 to 8 March 2018. </w:t>
      </w:r>
    </w:p>
    <w:p w:rsidR="00493A81" w:rsidRPr="007C6FBE" w:rsidRDefault="00493A81" w:rsidP="00493A81">
      <w:pPr>
        <w:pStyle w:val="Pa4"/>
        <w:spacing w:after="200"/>
        <w:jc w:val="both"/>
        <w:rPr>
          <w:rFonts w:ascii="Arial Narrow" w:hAnsi="Arial Narrow" w:cs="MetaOT-Norm"/>
          <w:color w:val="000000"/>
        </w:rPr>
      </w:pPr>
      <w:r w:rsidRPr="007C6FBE">
        <w:rPr>
          <w:rStyle w:val="A6"/>
          <w:rFonts w:ascii="Arial Narrow" w:hAnsi="Arial Narrow"/>
          <w:sz w:val="24"/>
          <w:szCs w:val="24"/>
        </w:rPr>
        <w:t xml:space="preserve">The investment forum aims to mobilize additional private investment in light manufacturing, with a particular focus on agro-processing, textiles and garments, and leather and leather products, as well as allied sectors such as packaging and renewable energy. To ensure synergies between private and public investments as well as development programmes, representatives of the United Nations and financial institutions are expected to play a prominent role in the forum. </w:t>
      </w:r>
    </w:p>
    <w:p w:rsidR="00493A81" w:rsidRPr="007C6FBE" w:rsidRDefault="00493A81" w:rsidP="00493A81">
      <w:pPr>
        <w:pStyle w:val="Pa5"/>
        <w:spacing w:after="100"/>
        <w:jc w:val="both"/>
        <w:rPr>
          <w:rFonts w:ascii="Arial Narrow" w:hAnsi="Arial Narrow" w:cs="MetaOT-Norm"/>
          <w:color w:val="000000"/>
        </w:rPr>
      </w:pPr>
      <w:r w:rsidRPr="007C6FBE">
        <w:rPr>
          <w:rStyle w:val="A6"/>
          <w:rFonts w:ascii="Arial Narrow" w:hAnsi="Arial Narrow"/>
          <w:sz w:val="24"/>
          <w:szCs w:val="24"/>
        </w:rPr>
        <w:t xml:space="preserve">The forum will present: </w:t>
      </w:r>
    </w:p>
    <w:p w:rsidR="00493A81" w:rsidRPr="007C6FBE" w:rsidRDefault="00493A81" w:rsidP="00493A81">
      <w:pPr>
        <w:pStyle w:val="Pa6"/>
        <w:spacing w:after="60"/>
        <w:ind w:left="720" w:hanging="360"/>
        <w:jc w:val="both"/>
        <w:rPr>
          <w:rFonts w:ascii="Arial Narrow" w:hAnsi="Arial Narrow" w:cs="MetaOT-Norm"/>
          <w:color w:val="000000"/>
        </w:rPr>
      </w:pPr>
      <w:r w:rsidRPr="007C6FBE">
        <w:rPr>
          <w:rStyle w:val="A6"/>
          <w:rFonts w:ascii="Arial Narrow" w:hAnsi="Arial Narrow" w:cs="GillSans Light"/>
          <w:sz w:val="24"/>
          <w:szCs w:val="24"/>
        </w:rPr>
        <w:lastRenderedPageBreak/>
        <w:t xml:space="preserve">• </w:t>
      </w:r>
      <w:r w:rsidRPr="007C6FBE">
        <w:rPr>
          <w:rStyle w:val="A6"/>
          <w:rFonts w:ascii="Arial Narrow" w:hAnsi="Arial Narrow"/>
          <w:sz w:val="24"/>
          <w:szCs w:val="24"/>
        </w:rPr>
        <w:t xml:space="preserve">Specific investment opportunities in key agro-industrial and allied sectors; </w:t>
      </w:r>
    </w:p>
    <w:p w:rsidR="00493A81" w:rsidRPr="007C6FBE" w:rsidRDefault="00493A81" w:rsidP="00493A81">
      <w:pPr>
        <w:pStyle w:val="Pa6"/>
        <w:spacing w:after="60"/>
        <w:ind w:left="720" w:hanging="360"/>
        <w:jc w:val="both"/>
        <w:rPr>
          <w:rFonts w:ascii="Arial Narrow" w:hAnsi="Arial Narrow" w:cs="MetaOT-Norm"/>
          <w:color w:val="000000"/>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 xml:space="preserve">Investment incentive regimes; </w:t>
      </w:r>
    </w:p>
    <w:p w:rsidR="00493A81" w:rsidRPr="007C6FBE" w:rsidRDefault="00493A81" w:rsidP="00493A81">
      <w:pPr>
        <w:pStyle w:val="Pa6"/>
        <w:spacing w:after="60"/>
        <w:ind w:left="720" w:hanging="360"/>
        <w:jc w:val="both"/>
        <w:rPr>
          <w:rFonts w:ascii="Arial Narrow" w:hAnsi="Arial Narrow" w:cs="MetaOT-Norm"/>
          <w:color w:val="000000"/>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 xml:space="preserve">Experiences of current investors and national business sector actors; and </w:t>
      </w:r>
    </w:p>
    <w:p w:rsidR="00493A81" w:rsidRPr="007C6FBE" w:rsidRDefault="00493A81" w:rsidP="00493A81">
      <w:pPr>
        <w:pStyle w:val="Pa6"/>
        <w:spacing w:after="60"/>
        <w:ind w:left="720" w:hanging="360"/>
        <w:jc w:val="both"/>
        <w:rPr>
          <w:rStyle w:val="A6"/>
          <w:rFonts w:ascii="Arial Narrow" w:hAnsi="Arial Narrow"/>
          <w:sz w:val="24"/>
          <w:szCs w:val="24"/>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Financing opportunities.</w:t>
      </w:r>
    </w:p>
    <w:p w:rsidR="00493A81" w:rsidRPr="007C6FBE" w:rsidRDefault="00493A81" w:rsidP="00493A81">
      <w:pPr>
        <w:pStyle w:val="Default"/>
        <w:jc w:val="both"/>
        <w:rPr>
          <w:rFonts w:ascii="Arial Narrow" w:hAnsi="Arial Narrow"/>
        </w:rPr>
      </w:pPr>
    </w:p>
    <w:p w:rsidR="00493A81" w:rsidRPr="007C6FBE" w:rsidRDefault="00493A81" w:rsidP="00493A81">
      <w:pPr>
        <w:pStyle w:val="Pa5"/>
        <w:spacing w:after="100"/>
        <w:jc w:val="both"/>
        <w:rPr>
          <w:rFonts w:ascii="Arial Narrow" w:hAnsi="Arial Narrow"/>
        </w:rPr>
      </w:pPr>
      <w:r w:rsidRPr="007C6FBE">
        <w:rPr>
          <w:rStyle w:val="A6"/>
          <w:rFonts w:ascii="Arial Narrow" w:hAnsi="Arial Narrow"/>
          <w:sz w:val="24"/>
          <w:szCs w:val="24"/>
        </w:rPr>
        <w:t xml:space="preserve">In addition, the investment forum will provide participants with an occasion to: </w:t>
      </w:r>
    </w:p>
    <w:p w:rsidR="00493A81" w:rsidRPr="007C6FBE" w:rsidRDefault="00493A81" w:rsidP="00493A81">
      <w:pPr>
        <w:pStyle w:val="Pa6"/>
        <w:spacing w:after="60"/>
        <w:ind w:left="720" w:hanging="360"/>
        <w:jc w:val="both"/>
        <w:rPr>
          <w:rFonts w:ascii="Arial Narrow" w:hAnsi="Arial Narrow" w:cs="MetaOT-Norm"/>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 xml:space="preserve">Create strategic partnerships and expand their network through business-to-business meetings (B2B); </w:t>
      </w:r>
    </w:p>
    <w:p w:rsidR="00493A81" w:rsidRPr="007C6FBE" w:rsidRDefault="00493A81" w:rsidP="00493A81">
      <w:pPr>
        <w:pStyle w:val="Pa6"/>
        <w:spacing w:after="60"/>
        <w:ind w:left="720" w:hanging="360"/>
        <w:jc w:val="both"/>
        <w:rPr>
          <w:rFonts w:ascii="Arial Narrow" w:hAnsi="Arial Narrow" w:cs="MetaOT-Norm"/>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 xml:space="preserve">Meet directly with representatives of the Government of Ethiopia (B2G); </w:t>
      </w:r>
    </w:p>
    <w:p w:rsidR="00493A81" w:rsidRPr="007C6FBE" w:rsidRDefault="00493A81" w:rsidP="00493A81">
      <w:pPr>
        <w:pStyle w:val="Pa6"/>
        <w:spacing w:after="60"/>
        <w:ind w:left="720" w:hanging="360"/>
        <w:jc w:val="both"/>
        <w:rPr>
          <w:rFonts w:ascii="Arial Narrow" w:hAnsi="Arial Narrow" w:cs="MetaOT-Norm"/>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Participate in an exhibition</w:t>
      </w:r>
      <w:r w:rsidRPr="007C6FBE">
        <w:rPr>
          <w:rStyle w:val="A8"/>
          <w:rFonts w:ascii="Arial Narrow" w:hAnsi="Arial Narrow"/>
          <w:sz w:val="24"/>
          <w:szCs w:val="24"/>
        </w:rPr>
        <w:t xml:space="preserve">1 </w:t>
      </w:r>
      <w:r w:rsidRPr="007C6FBE">
        <w:rPr>
          <w:rStyle w:val="A6"/>
          <w:rFonts w:ascii="Arial Narrow" w:hAnsi="Arial Narrow"/>
          <w:sz w:val="24"/>
          <w:szCs w:val="24"/>
        </w:rPr>
        <w:t xml:space="preserve">for national and international companies; and </w:t>
      </w:r>
    </w:p>
    <w:p w:rsidR="00493A81" w:rsidRPr="007C6FBE" w:rsidRDefault="00493A81" w:rsidP="00493A81">
      <w:pPr>
        <w:pStyle w:val="Pa6"/>
        <w:spacing w:after="60"/>
        <w:ind w:left="720" w:hanging="360"/>
        <w:jc w:val="both"/>
        <w:rPr>
          <w:rFonts w:ascii="Arial Narrow" w:hAnsi="Arial Narrow" w:cs="MetaOT-Norm"/>
        </w:rPr>
      </w:pPr>
      <w:r w:rsidRPr="007C6FBE">
        <w:rPr>
          <w:rStyle w:val="A6"/>
          <w:rFonts w:ascii="Arial Narrow" w:hAnsi="Arial Narrow" w:cs="GillSans Light"/>
          <w:sz w:val="24"/>
          <w:szCs w:val="24"/>
        </w:rPr>
        <w:t xml:space="preserve">• </w:t>
      </w:r>
      <w:r w:rsidRPr="007C6FBE">
        <w:rPr>
          <w:rStyle w:val="A6"/>
          <w:rFonts w:ascii="Arial Narrow" w:hAnsi="Arial Narrow"/>
          <w:sz w:val="24"/>
          <w:szCs w:val="24"/>
        </w:rPr>
        <w:t xml:space="preserve">Visit potential project sites. </w:t>
      </w:r>
    </w:p>
    <w:p w:rsidR="00493A81" w:rsidRPr="007C6FBE" w:rsidRDefault="00493A81" w:rsidP="00493A81">
      <w:pPr>
        <w:pStyle w:val="Default"/>
        <w:jc w:val="both"/>
        <w:rPr>
          <w:rStyle w:val="A8"/>
          <w:rFonts w:ascii="Arial Narrow" w:hAnsi="Arial Narrow"/>
          <w:sz w:val="24"/>
          <w:szCs w:val="24"/>
        </w:rPr>
      </w:pPr>
      <w:r w:rsidRPr="007C6FBE">
        <w:rPr>
          <w:rStyle w:val="A6"/>
          <w:rFonts w:ascii="Arial Narrow" w:hAnsi="Arial Narrow"/>
          <w:color w:val="auto"/>
          <w:sz w:val="24"/>
          <w:szCs w:val="24"/>
        </w:rPr>
        <w:t>This event builds on the success of the First International Agro-Industry Investment Forum, also co-organized by the Government of Ethiopia and UNIDO, which took place from 5 to 7 October 2016 and gathered more than 1,200 participants.</w:t>
      </w:r>
    </w:p>
    <w:p w:rsidR="00493A81" w:rsidRPr="007C6FBE" w:rsidRDefault="00493A81" w:rsidP="00493A81">
      <w:pPr>
        <w:pStyle w:val="Default"/>
        <w:jc w:val="both"/>
        <w:rPr>
          <w:rFonts w:ascii="Arial Narrow" w:hAnsi="Arial Narrow"/>
          <w:b/>
          <w:bCs/>
        </w:rPr>
      </w:pPr>
    </w:p>
    <w:p w:rsidR="00493A81" w:rsidRPr="007C6FBE" w:rsidRDefault="00493A81" w:rsidP="00493A81">
      <w:pPr>
        <w:pStyle w:val="Default"/>
        <w:jc w:val="both"/>
        <w:rPr>
          <w:rFonts w:ascii="Arial Narrow" w:hAnsi="Arial Narrow"/>
        </w:rPr>
      </w:pPr>
      <w:r w:rsidRPr="007C6FBE">
        <w:rPr>
          <w:rFonts w:ascii="Arial Narrow" w:hAnsi="Arial Narrow"/>
          <w:b/>
          <w:bCs/>
        </w:rPr>
        <w:t xml:space="preserve">Objective </w:t>
      </w:r>
    </w:p>
    <w:p w:rsidR="00493A81" w:rsidRPr="007C6FBE" w:rsidRDefault="00493A81" w:rsidP="00493A81">
      <w:pPr>
        <w:pStyle w:val="Default"/>
        <w:jc w:val="both"/>
        <w:rPr>
          <w:rFonts w:ascii="Arial Narrow" w:hAnsi="Arial Narrow"/>
          <w:color w:val="auto"/>
        </w:rPr>
      </w:pPr>
      <w:r w:rsidRPr="007C6FBE">
        <w:rPr>
          <w:rFonts w:ascii="Arial Narrow" w:hAnsi="Arial Narrow"/>
          <w:color w:val="auto"/>
        </w:rPr>
        <w:t>The objective of the forum is to highlight Ethiopia’s favourable investment climate in agro-industry and allied sectors, promote specific investment opportunities and facilitate business linkages.</w:t>
      </w:r>
    </w:p>
    <w:p w:rsidR="00493A81" w:rsidRPr="007C6FBE" w:rsidRDefault="00493A81" w:rsidP="00493A81">
      <w:pPr>
        <w:pStyle w:val="Default"/>
        <w:jc w:val="both"/>
        <w:rPr>
          <w:rFonts w:ascii="Arial Narrow" w:hAnsi="Arial Narrow"/>
        </w:rPr>
      </w:pPr>
    </w:p>
    <w:p w:rsidR="00493A81" w:rsidRPr="007C6FBE" w:rsidRDefault="00493A81" w:rsidP="00493A81">
      <w:pPr>
        <w:pStyle w:val="Pa4"/>
        <w:spacing w:after="200"/>
        <w:jc w:val="both"/>
        <w:rPr>
          <w:rFonts w:ascii="Arial Narrow" w:hAnsi="Arial Narrow"/>
        </w:rPr>
      </w:pPr>
      <w:r w:rsidRPr="007C6FBE">
        <w:rPr>
          <w:rStyle w:val="A6"/>
          <w:rFonts w:ascii="Arial Narrow" w:hAnsi="Arial Narrow"/>
          <w:sz w:val="24"/>
          <w:szCs w:val="24"/>
        </w:rPr>
        <w:t xml:space="preserve">The four-day event will feature: </w:t>
      </w:r>
    </w:p>
    <w:p w:rsidR="00493A81" w:rsidRPr="007C6FBE" w:rsidRDefault="00493A81" w:rsidP="00493A81">
      <w:pPr>
        <w:pStyle w:val="Pa9"/>
        <w:spacing w:after="80"/>
        <w:ind w:left="720" w:hanging="360"/>
        <w:jc w:val="both"/>
        <w:rPr>
          <w:rFonts w:ascii="Arial Narrow" w:hAnsi="Arial Narrow" w:cs="MetaOT-Norm"/>
        </w:rPr>
      </w:pPr>
      <w:r w:rsidRPr="007C6FBE">
        <w:rPr>
          <w:rStyle w:val="A6"/>
          <w:rFonts w:ascii="Arial Narrow" w:hAnsi="Arial Narrow" w:cs="GillSans Light"/>
          <w:sz w:val="24"/>
          <w:szCs w:val="24"/>
        </w:rPr>
        <w:t xml:space="preserve">• </w:t>
      </w:r>
      <w:r w:rsidRPr="007C6FBE">
        <w:rPr>
          <w:rStyle w:val="A6"/>
          <w:rFonts w:ascii="Arial Narrow" w:hAnsi="Arial Narrow" w:cs="MetaOT-Bold"/>
          <w:sz w:val="24"/>
          <w:szCs w:val="24"/>
        </w:rPr>
        <w:t xml:space="preserve">Day 1: </w:t>
      </w:r>
      <w:r w:rsidRPr="007C6FBE">
        <w:rPr>
          <w:rStyle w:val="A6"/>
          <w:rFonts w:ascii="Arial Narrow" w:hAnsi="Arial Narrow"/>
          <w:sz w:val="24"/>
          <w:szCs w:val="24"/>
        </w:rPr>
        <w:t xml:space="preserve">An opening ceremony and an introduction on the potential of agriculture, including commercial investments in commodities and input supply; </w:t>
      </w:r>
    </w:p>
    <w:p w:rsidR="00493A81" w:rsidRPr="007C6FBE" w:rsidRDefault="00493A81" w:rsidP="00493A81">
      <w:pPr>
        <w:pStyle w:val="Pa9"/>
        <w:spacing w:after="80"/>
        <w:ind w:left="720" w:hanging="360"/>
        <w:jc w:val="both"/>
        <w:rPr>
          <w:rFonts w:ascii="Arial Narrow" w:hAnsi="Arial Narrow" w:cs="MetaOT-Norm"/>
        </w:rPr>
      </w:pPr>
      <w:r w:rsidRPr="007C6FBE">
        <w:rPr>
          <w:rStyle w:val="A6"/>
          <w:rFonts w:ascii="Arial Narrow" w:hAnsi="Arial Narrow" w:cs="GillSans Light"/>
          <w:sz w:val="24"/>
          <w:szCs w:val="24"/>
        </w:rPr>
        <w:t xml:space="preserve">• </w:t>
      </w:r>
      <w:r w:rsidRPr="007C6FBE">
        <w:rPr>
          <w:rStyle w:val="A6"/>
          <w:rFonts w:ascii="Arial Narrow" w:hAnsi="Arial Narrow" w:cs="MetaOT-Bold"/>
          <w:sz w:val="24"/>
          <w:szCs w:val="24"/>
        </w:rPr>
        <w:t>Day 2</w:t>
      </w:r>
      <w:r w:rsidRPr="007C6FBE">
        <w:rPr>
          <w:rStyle w:val="A6"/>
          <w:rFonts w:ascii="Arial Narrow" w:hAnsi="Arial Narrow"/>
          <w:sz w:val="24"/>
          <w:szCs w:val="24"/>
        </w:rPr>
        <w:t xml:space="preserve">: A session on food processing, textile and garments, and leather and leather products, including opportunities in integrated agro-industrial parks, joint ventures and finance; </w:t>
      </w:r>
    </w:p>
    <w:p w:rsidR="00493A81" w:rsidRPr="007C6FBE" w:rsidRDefault="00493A81" w:rsidP="00493A81">
      <w:pPr>
        <w:pStyle w:val="Pa9"/>
        <w:spacing w:after="80"/>
        <w:ind w:left="720" w:hanging="360"/>
        <w:jc w:val="both"/>
        <w:rPr>
          <w:rFonts w:ascii="Arial Narrow" w:hAnsi="Arial Narrow" w:cs="MetaOT-Norm"/>
        </w:rPr>
      </w:pPr>
      <w:r w:rsidRPr="007C6FBE">
        <w:rPr>
          <w:rStyle w:val="A6"/>
          <w:rFonts w:ascii="Arial Narrow" w:hAnsi="Arial Narrow" w:cs="GillSans Light"/>
          <w:sz w:val="24"/>
          <w:szCs w:val="24"/>
        </w:rPr>
        <w:t xml:space="preserve">• </w:t>
      </w:r>
      <w:r w:rsidRPr="007C6FBE">
        <w:rPr>
          <w:rStyle w:val="A6"/>
          <w:rFonts w:ascii="Arial Narrow" w:hAnsi="Arial Narrow" w:cs="MetaOT-Bold"/>
          <w:sz w:val="24"/>
          <w:szCs w:val="24"/>
        </w:rPr>
        <w:t xml:space="preserve">Day 3: </w:t>
      </w:r>
      <w:r w:rsidRPr="007C6FBE">
        <w:rPr>
          <w:rStyle w:val="A6"/>
          <w:rFonts w:ascii="Arial Narrow" w:hAnsi="Arial Narrow"/>
          <w:sz w:val="24"/>
          <w:szCs w:val="24"/>
        </w:rPr>
        <w:t xml:space="preserve">A session on agro-allied sectors, such as packaging, renewable energy, logistics and services; </w:t>
      </w:r>
    </w:p>
    <w:p w:rsidR="00493A81" w:rsidRPr="007C6FBE" w:rsidRDefault="00493A81" w:rsidP="00493A81">
      <w:pPr>
        <w:pStyle w:val="Pa9"/>
        <w:spacing w:after="80"/>
        <w:ind w:left="720" w:hanging="360"/>
        <w:jc w:val="both"/>
        <w:rPr>
          <w:rFonts w:ascii="Arial Narrow" w:hAnsi="Arial Narrow" w:cs="MetaOT-Norm"/>
        </w:rPr>
      </w:pPr>
      <w:r w:rsidRPr="007C6FBE">
        <w:rPr>
          <w:rStyle w:val="A6"/>
          <w:rFonts w:ascii="Arial Narrow" w:hAnsi="Arial Narrow" w:cs="GillSans Light"/>
          <w:sz w:val="24"/>
          <w:szCs w:val="24"/>
        </w:rPr>
        <w:t xml:space="preserve">• </w:t>
      </w:r>
      <w:r w:rsidRPr="007C6FBE">
        <w:rPr>
          <w:rStyle w:val="A6"/>
          <w:rFonts w:ascii="Arial Narrow" w:hAnsi="Arial Narrow" w:cs="MetaOT-Bold"/>
          <w:sz w:val="24"/>
          <w:szCs w:val="24"/>
        </w:rPr>
        <w:t xml:space="preserve">Day 4: </w:t>
      </w:r>
      <w:r w:rsidRPr="007C6FBE">
        <w:rPr>
          <w:rStyle w:val="A6"/>
          <w:rFonts w:ascii="Arial Narrow" w:hAnsi="Arial Narrow"/>
          <w:sz w:val="24"/>
          <w:szCs w:val="24"/>
        </w:rPr>
        <w:t xml:space="preserve">A field visit; and </w:t>
      </w:r>
    </w:p>
    <w:p w:rsidR="00493A81" w:rsidRPr="007C6FBE" w:rsidRDefault="00493A81" w:rsidP="00F85651">
      <w:pPr>
        <w:pStyle w:val="Default"/>
        <w:jc w:val="both"/>
        <w:rPr>
          <w:rFonts w:ascii="Arial Narrow" w:hAnsi="Arial Narrow"/>
        </w:rPr>
      </w:pPr>
      <w:r w:rsidRPr="007C6FBE">
        <w:rPr>
          <w:rStyle w:val="A6"/>
          <w:rFonts w:ascii="Arial Narrow" w:hAnsi="Arial Narrow" w:cs="GillSans Light"/>
          <w:color w:val="auto"/>
          <w:sz w:val="24"/>
          <w:szCs w:val="24"/>
        </w:rPr>
        <w:t xml:space="preserve">• </w:t>
      </w:r>
      <w:r w:rsidRPr="007C6FBE">
        <w:rPr>
          <w:rStyle w:val="A6"/>
          <w:rFonts w:ascii="Arial Narrow" w:hAnsi="Arial Narrow" w:cs="MetaOT-Bold"/>
          <w:color w:val="auto"/>
          <w:sz w:val="24"/>
          <w:szCs w:val="24"/>
        </w:rPr>
        <w:t xml:space="preserve">Duration of the event: </w:t>
      </w:r>
      <w:r w:rsidRPr="007C6FBE">
        <w:rPr>
          <w:rStyle w:val="A6"/>
          <w:rFonts w:ascii="Arial Narrow" w:hAnsi="Arial Narrow"/>
          <w:color w:val="auto"/>
          <w:sz w:val="24"/>
          <w:szCs w:val="24"/>
        </w:rPr>
        <w:t>B2B meetings, B2G meetings and exhibition.</w:t>
      </w:r>
    </w:p>
    <w:p w:rsidR="00493A81" w:rsidRPr="007C6FBE" w:rsidRDefault="00493A81" w:rsidP="00493A81">
      <w:pPr>
        <w:pStyle w:val="Pa3"/>
        <w:spacing w:before="480" w:after="200"/>
        <w:jc w:val="both"/>
        <w:rPr>
          <w:rFonts w:ascii="Arial Narrow" w:hAnsi="Arial Narrow" w:cs="MetaOT-Bold"/>
          <w:color w:val="000000"/>
        </w:rPr>
      </w:pPr>
      <w:r w:rsidRPr="007C6FBE">
        <w:rPr>
          <w:rFonts w:ascii="Arial Narrow" w:hAnsi="Arial Narrow" w:cs="MetaOT-Bold"/>
          <w:b/>
          <w:bCs/>
          <w:color w:val="000000"/>
        </w:rPr>
        <w:t xml:space="preserve">B2G </w:t>
      </w:r>
    </w:p>
    <w:p w:rsidR="00493A81" w:rsidRPr="007C6FBE" w:rsidRDefault="00493A81" w:rsidP="00493A81">
      <w:pPr>
        <w:pStyle w:val="Default"/>
        <w:spacing w:before="100" w:after="100" w:line="241" w:lineRule="atLeast"/>
        <w:jc w:val="both"/>
        <w:rPr>
          <w:rFonts w:ascii="Arial Narrow" w:hAnsi="Arial Narrow"/>
        </w:rPr>
      </w:pPr>
      <w:r w:rsidRPr="007C6FBE">
        <w:rPr>
          <w:rStyle w:val="A6"/>
          <w:rFonts w:ascii="Arial Narrow" w:hAnsi="Arial Narrow"/>
          <w:sz w:val="24"/>
          <w:szCs w:val="24"/>
        </w:rPr>
        <w:t xml:space="preserve">The B2G event will showcase the work of national institutions and organizations such as the Ethiopian Investment Commission, and government ministries such as the Ministry of Industry, the Ministry of Finance and Economic Cooperation, the Ministry of Agriculture and Natural Resources, and the Ministry of Livestock and Fisheries. It will promote various investment support services, programmes, incentives and frameworks provided by the different entities, and offer an opportunity for representatives to answer specific investor queries. </w:t>
      </w:r>
    </w:p>
    <w:p w:rsidR="00493A81" w:rsidRPr="007C6FBE" w:rsidRDefault="00493A81" w:rsidP="00493A81">
      <w:pPr>
        <w:pStyle w:val="Default"/>
        <w:spacing w:before="100" w:after="100" w:line="241" w:lineRule="atLeast"/>
        <w:jc w:val="both"/>
        <w:rPr>
          <w:rFonts w:ascii="Arial Narrow" w:hAnsi="Arial Narrow"/>
        </w:rPr>
      </w:pPr>
      <w:r w:rsidRPr="007C6FBE">
        <w:rPr>
          <w:rStyle w:val="A9"/>
          <w:rFonts w:ascii="Arial Narrow" w:hAnsi="Arial Narrow"/>
          <w:sz w:val="24"/>
          <w:szCs w:val="24"/>
        </w:rPr>
        <w:t xml:space="preserve">1 Exhibitors will include national manufacturers and business sector associations in agro-processing and allied activities, and national and regional investment commissions, among others. </w:t>
      </w:r>
    </w:p>
    <w:p w:rsidR="00493A81" w:rsidRPr="007C6FBE" w:rsidRDefault="00493A81" w:rsidP="00493A81">
      <w:pPr>
        <w:pStyle w:val="Default"/>
        <w:spacing w:before="100" w:after="100" w:line="241" w:lineRule="atLeast"/>
        <w:jc w:val="both"/>
        <w:rPr>
          <w:rFonts w:ascii="Arial Narrow" w:hAnsi="Arial Narrow" w:cs="MetaOT-Bold"/>
          <w:b/>
          <w:bCs/>
        </w:rPr>
      </w:pPr>
      <w:r w:rsidRPr="007C6FBE">
        <w:rPr>
          <w:rStyle w:val="A9"/>
          <w:rFonts w:ascii="Arial Narrow" w:hAnsi="Arial Narrow"/>
          <w:sz w:val="24"/>
          <w:szCs w:val="24"/>
        </w:rPr>
        <w:t xml:space="preserve">2 Visit the event’s website: </w:t>
      </w:r>
      <w:hyperlink r:id="rId7" w:history="1">
        <w:r w:rsidRPr="007C6FBE">
          <w:rPr>
            <w:rStyle w:val="Hyperlink"/>
            <w:rFonts w:ascii="Arial Narrow" w:hAnsi="Arial Narrow"/>
          </w:rPr>
          <w:t>https://isid.unido.org/aife1.html</w:t>
        </w:r>
        <w:r w:rsidRPr="007C6FBE">
          <w:rPr>
            <w:rStyle w:val="Hyperlink"/>
            <w:rFonts w:ascii="Arial Narrow" w:hAnsi="Arial Narrow" w:cs="MetaOT-Bold"/>
            <w:b/>
            <w:bCs/>
          </w:rPr>
          <w:t>5</w:t>
        </w:r>
      </w:hyperlink>
    </w:p>
    <w:p w:rsidR="00C20D78" w:rsidRDefault="00C20D78" w:rsidP="00493A81">
      <w:pPr>
        <w:autoSpaceDE w:val="0"/>
        <w:autoSpaceDN w:val="0"/>
        <w:adjustRightInd w:val="0"/>
        <w:spacing w:before="480" w:line="281" w:lineRule="atLeast"/>
        <w:jc w:val="both"/>
        <w:rPr>
          <w:rFonts w:ascii="Arial Narrow" w:hAnsi="Arial Narrow"/>
          <w:b/>
          <w:bCs/>
          <w:sz w:val="24"/>
          <w:szCs w:val="24"/>
        </w:rPr>
      </w:pPr>
    </w:p>
    <w:p w:rsidR="00493A81" w:rsidRPr="007C6FBE" w:rsidRDefault="00493A81" w:rsidP="00493A81">
      <w:pPr>
        <w:autoSpaceDE w:val="0"/>
        <w:autoSpaceDN w:val="0"/>
        <w:adjustRightInd w:val="0"/>
        <w:spacing w:before="480" w:line="281" w:lineRule="atLeast"/>
        <w:jc w:val="both"/>
        <w:rPr>
          <w:rFonts w:ascii="Arial Narrow" w:hAnsi="Arial Narrow"/>
          <w:sz w:val="24"/>
          <w:szCs w:val="24"/>
        </w:rPr>
      </w:pPr>
      <w:r w:rsidRPr="007C6FBE">
        <w:rPr>
          <w:rFonts w:ascii="Arial Narrow" w:hAnsi="Arial Narrow"/>
          <w:b/>
          <w:bCs/>
          <w:sz w:val="24"/>
          <w:szCs w:val="24"/>
        </w:rPr>
        <w:lastRenderedPageBreak/>
        <w:t xml:space="preserve">B2B </w:t>
      </w:r>
    </w:p>
    <w:p w:rsidR="00493A81" w:rsidRPr="007C6FBE" w:rsidRDefault="00493A81" w:rsidP="00493A81">
      <w:pPr>
        <w:pStyle w:val="Default"/>
        <w:spacing w:before="100" w:after="100" w:line="241" w:lineRule="atLeast"/>
        <w:jc w:val="both"/>
        <w:rPr>
          <w:rFonts w:ascii="Arial Narrow" w:hAnsi="Arial Narrow" w:cs="MetaOT-Bold"/>
        </w:rPr>
      </w:pPr>
      <w:r w:rsidRPr="007C6FBE">
        <w:rPr>
          <w:rFonts w:ascii="Arial Narrow" w:hAnsi="Arial Narrow"/>
          <w:color w:val="auto"/>
        </w:rPr>
        <w:t xml:space="preserve">The B2B segment will link up interested investors with domestic companies operating in the agro-processing, textiles and garments, and leather and leather products sectors, for focused discussion on project investment profiles. In order to facilitate the arrangement of B2B meetings during the Forum, an </w:t>
      </w:r>
      <w:r w:rsidRPr="007C6FBE">
        <w:rPr>
          <w:rFonts w:ascii="Arial Narrow" w:hAnsi="Arial Narrow" w:cs="Meta"/>
          <w:i/>
          <w:iCs/>
          <w:color w:val="auto"/>
        </w:rPr>
        <w:t xml:space="preserve">Investment Opportunities Directory </w:t>
      </w:r>
      <w:r w:rsidRPr="007C6FBE">
        <w:rPr>
          <w:rFonts w:ascii="Arial Narrow" w:hAnsi="Arial Narrow"/>
          <w:color w:val="auto"/>
        </w:rPr>
        <w:t>will provide information on domestic companies and their investment projects. Foreign investors and domestic companies interested in participating in the B2B will be contacted during February 2018.</w:t>
      </w:r>
    </w:p>
    <w:p w:rsidR="00493A81" w:rsidRPr="007C6FBE" w:rsidRDefault="00493A81" w:rsidP="00493A81">
      <w:pPr>
        <w:pStyle w:val="Pa3"/>
        <w:spacing w:before="480" w:after="200"/>
        <w:jc w:val="both"/>
        <w:rPr>
          <w:rFonts w:ascii="Arial Narrow" w:hAnsi="Arial Narrow" w:cs="MetaOT-Bold"/>
          <w:color w:val="000000"/>
        </w:rPr>
      </w:pPr>
      <w:r w:rsidRPr="007C6FBE">
        <w:rPr>
          <w:rFonts w:ascii="Arial Narrow" w:hAnsi="Arial Narrow" w:cs="MetaOT-Bold"/>
          <w:b/>
          <w:bCs/>
          <w:color w:val="000000"/>
        </w:rPr>
        <w:t xml:space="preserve">Date and venue </w:t>
      </w:r>
    </w:p>
    <w:p w:rsidR="00493A81" w:rsidRPr="007C6FBE" w:rsidRDefault="00493A81" w:rsidP="00493A81">
      <w:pPr>
        <w:pStyle w:val="Pa4"/>
        <w:spacing w:after="200"/>
        <w:jc w:val="both"/>
        <w:rPr>
          <w:rFonts w:ascii="Arial Narrow" w:hAnsi="Arial Narrow" w:cs="MetaOT-Norm"/>
          <w:color w:val="000000"/>
        </w:rPr>
      </w:pPr>
      <w:r w:rsidRPr="007C6FBE">
        <w:rPr>
          <w:rStyle w:val="A6"/>
          <w:rFonts w:ascii="Arial Narrow" w:hAnsi="Arial Narrow"/>
          <w:sz w:val="24"/>
          <w:szCs w:val="24"/>
        </w:rPr>
        <w:t xml:space="preserve">The investment forum will take place from 5 to 8 March 2018 at the Millennium Hall, Addis Ababa, Ethiopia. </w:t>
      </w:r>
    </w:p>
    <w:p w:rsidR="00493A81" w:rsidRPr="007C6FBE" w:rsidRDefault="00493A81" w:rsidP="00493A81">
      <w:pPr>
        <w:pStyle w:val="Pa4"/>
        <w:spacing w:after="200"/>
        <w:jc w:val="both"/>
        <w:rPr>
          <w:rFonts w:ascii="Arial Narrow" w:hAnsi="Arial Narrow" w:cs="MetaOT-Bold"/>
          <w:color w:val="000000"/>
        </w:rPr>
      </w:pPr>
      <w:r w:rsidRPr="007C6FBE">
        <w:rPr>
          <w:rStyle w:val="A2"/>
          <w:rFonts w:ascii="Arial Narrow" w:hAnsi="Arial Narrow" w:cs="MetaOT-Bold"/>
          <w:sz w:val="24"/>
          <w:szCs w:val="24"/>
        </w:rPr>
        <w:t xml:space="preserve">Language requirements </w:t>
      </w:r>
    </w:p>
    <w:p w:rsidR="00493A81" w:rsidRPr="007C6FBE" w:rsidRDefault="00493A81" w:rsidP="00493A81">
      <w:pPr>
        <w:pStyle w:val="Default"/>
        <w:spacing w:after="240" w:line="241" w:lineRule="atLeast"/>
        <w:jc w:val="both"/>
        <w:rPr>
          <w:rFonts w:ascii="Arial Narrow" w:hAnsi="Arial Narrow"/>
        </w:rPr>
      </w:pPr>
      <w:r w:rsidRPr="007C6FBE">
        <w:rPr>
          <w:rStyle w:val="A6"/>
          <w:rFonts w:ascii="Arial Narrow" w:hAnsi="Arial Narrow"/>
          <w:sz w:val="24"/>
          <w:szCs w:val="24"/>
        </w:rPr>
        <w:t xml:space="preserve">The working language of the forum will be English. All documentation and background materials will be available in English only. </w:t>
      </w:r>
    </w:p>
    <w:p w:rsidR="00493A81" w:rsidRPr="007C6FBE" w:rsidRDefault="00493A81" w:rsidP="00493A81">
      <w:pPr>
        <w:pStyle w:val="Pa3"/>
        <w:spacing w:before="480" w:after="200"/>
        <w:jc w:val="both"/>
        <w:rPr>
          <w:rFonts w:ascii="Arial Narrow" w:hAnsi="Arial Narrow" w:cs="MetaOT-Bold"/>
          <w:color w:val="000000"/>
        </w:rPr>
      </w:pPr>
      <w:r w:rsidRPr="007C6FBE">
        <w:rPr>
          <w:rFonts w:ascii="Arial Narrow" w:hAnsi="Arial Narrow" w:cs="MetaOT-Bold"/>
          <w:b/>
          <w:bCs/>
          <w:color w:val="000000"/>
        </w:rPr>
        <w:t xml:space="preserve">Participation </w:t>
      </w:r>
    </w:p>
    <w:p w:rsidR="00493A81" w:rsidRPr="007C6FBE" w:rsidRDefault="00493A81" w:rsidP="00493A81">
      <w:pPr>
        <w:pStyle w:val="Pa4"/>
        <w:spacing w:after="200"/>
        <w:jc w:val="both"/>
        <w:rPr>
          <w:rFonts w:ascii="Arial Narrow" w:hAnsi="Arial Narrow" w:cs="MetaOT-Norm"/>
          <w:color w:val="000000"/>
        </w:rPr>
      </w:pPr>
      <w:r w:rsidRPr="007C6FBE">
        <w:rPr>
          <w:rStyle w:val="A6"/>
          <w:rFonts w:ascii="Arial Narrow" w:hAnsi="Arial Narrow"/>
          <w:sz w:val="24"/>
          <w:szCs w:val="24"/>
        </w:rPr>
        <w:t>Around 3,000 participants from the public and business sector are expected to join the forum, including representatives of the Government of Ethiopia, current investors, national and international financial institutions, domestic and international enterprises, industry associations and international organizations. The public sector of Ethiopia will be represented by delegates of the Federal Government and regional governments</w:t>
      </w:r>
      <w:r w:rsidRPr="007C6FBE">
        <w:rPr>
          <w:rStyle w:val="A8"/>
          <w:rFonts w:ascii="Arial Narrow" w:hAnsi="Arial Narrow"/>
          <w:sz w:val="24"/>
          <w:szCs w:val="24"/>
        </w:rPr>
        <w:t>3</w:t>
      </w:r>
      <w:r w:rsidRPr="007C6FBE">
        <w:rPr>
          <w:rStyle w:val="A6"/>
          <w:rFonts w:ascii="Arial Narrow" w:hAnsi="Arial Narrow"/>
          <w:sz w:val="24"/>
          <w:szCs w:val="24"/>
        </w:rPr>
        <w:t xml:space="preserve">, as well as national institutions such as the Ethiopian Investment Commission, the Food, Beverage and Pharmaceutical Industry Development Institute, the Meat and Dairy Industry Development Institute, the Federal Cooperative Agency, the Agriculture Transformation Agency, the Textile Industry Development Institute, and the Leather Industry Development Institute. </w:t>
      </w:r>
    </w:p>
    <w:p w:rsidR="00493A81" w:rsidRPr="007C6FBE" w:rsidRDefault="00493A81" w:rsidP="00493A81">
      <w:pPr>
        <w:autoSpaceDE w:val="0"/>
        <w:autoSpaceDN w:val="0"/>
        <w:adjustRightInd w:val="0"/>
        <w:spacing w:before="480" w:line="281" w:lineRule="atLeast"/>
        <w:jc w:val="both"/>
        <w:rPr>
          <w:rFonts w:ascii="Arial Narrow" w:hAnsi="Arial Narrow"/>
          <w:sz w:val="24"/>
          <w:szCs w:val="24"/>
        </w:rPr>
      </w:pPr>
      <w:r w:rsidRPr="007C6FBE">
        <w:rPr>
          <w:rFonts w:ascii="Arial Narrow" w:hAnsi="Arial Narrow"/>
          <w:b/>
          <w:bCs/>
          <w:sz w:val="24"/>
          <w:szCs w:val="24"/>
        </w:rPr>
        <w:t xml:space="preserve">Enquires and correspondence </w:t>
      </w:r>
    </w:p>
    <w:p w:rsidR="00493A81" w:rsidRPr="007C6FBE" w:rsidRDefault="00493A81" w:rsidP="00493A81">
      <w:pPr>
        <w:autoSpaceDE w:val="0"/>
        <w:autoSpaceDN w:val="0"/>
        <w:adjustRightInd w:val="0"/>
        <w:spacing w:line="241" w:lineRule="atLeast"/>
        <w:jc w:val="both"/>
        <w:rPr>
          <w:rFonts w:ascii="Arial Narrow" w:hAnsi="Arial Narrow"/>
          <w:sz w:val="24"/>
          <w:szCs w:val="24"/>
        </w:rPr>
      </w:pPr>
      <w:r w:rsidRPr="007C6FBE">
        <w:rPr>
          <w:rFonts w:ascii="Arial Narrow" w:hAnsi="Arial Narrow"/>
          <w:b/>
          <w:bCs/>
          <w:sz w:val="24"/>
          <w:szCs w:val="24"/>
        </w:rPr>
        <w:t xml:space="preserve">All enquiries and correspondence pertaining to the Government of Ethiopia prior to the investment forum should be addressed to: </w:t>
      </w:r>
    </w:p>
    <w:p w:rsidR="00493A81" w:rsidRPr="007C6FBE" w:rsidRDefault="00493A81" w:rsidP="00493A81">
      <w:pPr>
        <w:autoSpaceDE w:val="0"/>
        <w:autoSpaceDN w:val="0"/>
        <w:adjustRightInd w:val="0"/>
        <w:spacing w:after="120" w:line="241" w:lineRule="atLeast"/>
        <w:jc w:val="both"/>
        <w:rPr>
          <w:rFonts w:ascii="Arial Narrow" w:hAnsi="Arial Narrow"/>
          <w:sz w:val="24"/>
          <w:szCs w:val="24"/>
        </w:rPr>
      </w:pPr>
      <w:r w:rsidRPr="007C6FBE">
        <w:rPr>
          <w:rFonts w:ascii="Arial Narrow" w:hAnsi="Arial Narrow"/>
          <w:b/>
          <w:bCs/>
          <w:sz w:val="24"/>
          <w:szCs w:val="24"/>
        </w:rPr>
        <w:t>H.E. Dr.MebrahtuMeles</w:t>
      </w:r>
    </w:p>
    <w:p w:rsidR="00493A81" w:rsidRPr="007C6FBE" w:rsidRDefault="00493A81" w:rsidP="00493A81">
      <w:pPr>
        <w:autoSpaceDE w:val="0"/>
        <w:autoSpaceDN w:val="0"/>
        <w:adjustRightInd w:val="0"/>
        <w:spacing w:after="40" w:line="241" w:lineRule="atLeast"/>
        <w:jc w:val="both"/>
        <w:rPr>
          <w:rFonts w:ascii="Arial Narrow" w:hAnsi="Arial Narrow" w:cs="MetaOT-Norm"/>
          <w:sz w:val="24"/>
          <w:szCs w:val="24"/>
        </w:rPr>
      </w:pPr>
      <w:r w:rsidRPr="007C6FBE">
        <w:rPr>
          <w:rFonts w:ascii="Arial Narrow" w:hAnsi="Arial Narrow" w:cs="Meta"/>
          <w:i/>
          <w:iCs/>
          <w:sz w:val="24"/>
          <w:szCs w:val="24"/>
        </w:rPr>
        <w:t>State Minister</w:t>
      </w:r>
      <w:r w:rsidRPr="007C6FBE">
        <w:rPr>
          <w:rFonts w:ascii="Arial Narrow" w:hAnsi="Arial Narrow" w:cs="MetaOT-Norm"/>
          <w:sz w:val="24"/>
          <w:szCs w:val="24"/>
        </w:rPr>
        <w:t xml:space="preserve">, Ministry of Industry, Ethiopia </w:t>
      </w:r>
    </w:p>
    <w:p w:rsidR="00493A81" w:rsidRPr="007C6FBE" w:rsidRDefault="00493A81" w:rsidP="00493A81">
      <w:pPr>
        <w:autoSpaceDE w:val="0"/>
        <w:autoSpaceDN w:val="0"/>
        <w:adjustRightInd w:val="0"/>
        <w:spacing w:after="40" w:line="241" w:lineRule="atLeast"/>
        <w:jc w:val="both"/>
        <w:rPr>
          <w:rFonts w:ascii="Arial Narrow" w:hAnsi="Arial Narrow" w:cs="MetaOT-Norm"/>
          <w:sz w:val="24"/>
          <w:szCs w:val="24"/>
        </w:rPr>
      </w:pPr>
      <w:r w:rsidRPr="007C6FBE">
        <w:rPr>
          <w:rFonts w:ascii="Arial Narrow" w:hAnsi="Arial Narrow" w:cs="MetaOT-Norm"/>
          <w:sz w:val="24"/>
          <w:szCs w:val="24"/>
        </w:rPr>
        <w:t xml:space="preserve">P.O. Box 62810, Addis Ababa, Ethiopia </w:t>
      </w:r>
    </w:p>
    <w:p w:rsidR="00493A81" w:rsidRPr="007C6FBE" w:rsidRDefault="00493A81" w:rsidP="00493A81">
      <w:pPr>
        <w:autoSpaceDE w:val="0"/>
        <w:autoSpaceDN w:val="0"/>
        <w:adjustRightInd w:val="0"/>
        <w:spacing w:after="40" w:line="241" w:lineRule="atLeast"/>
        <w:jc w:val="both"/>
        <w:rPr>
          <w:rFonts w:ascii="Arial Narrow" w:hAnsi="Arial Narrow" w:cs="MetaOT-Norm"/>
          <w:sz w:val="24"/>
          <w:szCs w:val="24"/>
        </w:rPr>
      </w:pPr>
      <w:r w:rsidRPr="007C6FBE">
        <w:rPr>
          <w:rFonts w:ascii="Arial Narrow" w:hAnsi="Arial Narrow" w:cs="MetaOT-Medi"/>
          <w:sz w:val="24"/>
          <w:szCs w:val="24"/>
        </w:rPr>
        <w:t xml:space="preserve">Telephone: </w:t>
      </w:r>
      <w:r w:rsidRPr="007C6FBE">
        <w:rPr>
          <w:rFonts w:ascii="Arial Narrow" w:hAnsi="Arial Narrow" w:cs="MetaOT-Norm"/>
          <w:sz w:val="24"/>
          <w:szCs w:val="24"/>
        </w:rPr>
        <w:t xml:space="preserve">+251 115151373 </w:t>
      </w:r>
    </w:p>
    <w:p w:rsidR="00493A81" w:rsidRPr="007C6FBE" w:rsidRDefault="00493A81" w:rsidP="00493A81">
      <w:pPr>
        <w:autoSpaceDE w:val="0"/>
        <w:autoSpaceDN w:val="0"/>
        <w:adjustRightInd w:val="0"/>
        <w:spacing w:after="40" w:line="241" w:lineRule="atLeast"/>
        <w:jc w:val="both"/>
        <w:rPr>
          <w:rFonts w:ascii="Arial Narrow" w:hAnsi="Arial Narrow" w:cs="MetaOT-Norm"/>
          <w:sz w:val="24"/>
          <w:szCs w:val="24"/>
        </w:rPr>
      </w:pPr>
      <w:r w:rsidRPr="007C6FBE">
        <w:rPr>
          <w:rFonts w:ascii="Arial Narrow" w:hAnsi="Arial Narrow" w:cs="MetaOT-Medi"/>
          <w:sz w:val="24"/>
          <w:szCs w:val="24"/>
        </w:rPr>
        <w:t xml:space="preserve">E-mail: </w:t>
      </w:r>
      <w:r w:rsidRPr="007C6FBE">
        <w:rPr>
          <w:rFonts w:ascii="Arial Narrow" w:hAnsi="Arial Narrow" w:cs="MetaOT-Norm"/>
          <w:sz w:val="24"/>
          <w:szCs w:val="24"/>
          <w:u w:val="single"/>
        </w:rPr>
        <w:t xml:space="preserve">meles.mebrahtu@gmail.com </w:t>
      </w:r>
    </w:p>
    <w:p w:rsidR="00493A81" w:rsidRPr="007C6FBE" w:rsidRDefault="00493A81" w:rsidP="00493A81">
      <w:pPr>
        <w:autoSpaceDE w:val="0"/>
        <w:autoSpaceDN w:val="0"/>
        <w:adjustRightInd w:val="0"/>
        <w:spacing w:after="40" w:line="241" w:lineRule="atLeast"/>
        <w:jc w:val="both"/>
        <w:rPr>
          <w:rFonts w:ascii="Arial Narrow" w:hAnsi="Arial Narrow" w:cs="MetaOT-Norm"/>
          <w:sz w:val="24"/>
          <w:szCs w:val="24"/>
        </w:rPr>
      </w:pPr>
      <w:r w:rsidRPr="007C6FBE">
        <w:rPr>
          <w:rFonts w:ascii="Arial Narrow" w:hAnsi="Arial Narrow" w:cs="MetaOT-Medi"/>
          <w:sz w:val="24"/>
          <w:szCs w:val="24"/>
        </w:rPr>
        <w:t xml:space="preserve">Fax: </w:t>
      </w:r>
      <w:r w:rsidRPr="007C6FBE">
        <w:rPr>
          <w:rFonts w:ascii="Arial Narrow" w:hAnsi="Arial Narrow" w:cs="MetaOT-Norm"/>
          <w:sz w:val="24"/>
          <w:szCs w:val="24"/>
        </w:rPr>
        <w:t xml:space="preserve">+251 115154843 </w:t>
      </w:r>
    </w:p>
    <w:p w:rsidR="00493A81" w:rsidRPr="007C6FBE" w:rsidRDefault="00493A81" w:rsidP="00493A81">
      <w:pPr>
        <w:autoSpaceDE w:val="0"/>
        <w:autoSpaceDN w:val="0"/>
        <w:adjustRightInd w:val="0"/>
        <w:spacing w:line="241" w:lineRule="atLeast"/>
        <w:jc w:val="both"/>
        <w:rPr>
          <w:rFonts w:ascii="Arial Narrow" w:hAnsi="Arial Narrow" w:cs="MetaOT-Bold"/>
          <w:sz w:val="24"/>
          <w:szCs w:val="24"/>
        </w:rPr>
      </w:pPr>
      <w:r w:rsidRPr="007C6FBE">
        <w:rPr>
          <w:rFonts w:ascii="Arial Narrow" w:hAnsi="Arial Narrow" w:cs="MetaOT-Bold"/>
          <w:b/>
          <w:bCs/>
          <w:sz w:val="24"/>
          <w:szCs w:val="24"/>
        </w:rPr>
        <w:t xml:space="preserve">Forum Secretariat in Addis Ababa: </w:t>
      </w:r>
    </w:p>
    <w:p w:rsidR="00493A81" w:rsidRPr="007C6FBE" w:rsidRDefault="00493A81" w:rsidP="00493A81">
      <w:pPr>
        <w:autoSpaceDE w:val="0"/>
        <w:autoSpaceDN w:val="0"/>
        <w:adjustRightInd w:val="0"/>
        <w:spacing w:after="120" w:line="241" w:lineRule="atLeast"/>
        <w:jc w:val="both"/>
        <w:rPr>
          <w:rFonts w:ascii="Arial Narrow" w:hAnsi="Arial Narrow" w:cs="MetaOT-Bold"/>
          <w:sz w:val="24"/>
          <w:szCs w:val="24"/>
        </w:rPr>
      </w:pPr>
      <w:r w:rsidRPr="007C6FBE">
        <w:rPr>
          <w:rFonts w:ascii="Arial Narrow" w:hAnsi="Arial Narrow" w:cs="MetaOT-Bold"/>
          <w:b/>
          <w:bCs/>
          <w:sz w:val="24"/>
          <w:szCs w:val="24"/>
        </w:rPr>
        <w:t>Mr. Tesfaye Worku</w:t>
      </w:r>
    </w:p>
    <w:p w:rsidR="00493A81" w:rsidRPr="007C6FBE" w:rsidRDefault="00493A81" w:rsidP="00493A81">
      <w:pPr>
        <w:autoSpaceDE w:val="0"/>
        <w:autoSpaceDN w:val="0"/>
        <w:adjustRightInd w:val="0"/>
        <w:spacing w:after="40" w:line="241" w:lineRule="atLeast"/>
        <w:jc w:val="both"/>
        <w:rPr>
          <w:rFonts w:ascii="Arial Narrow" w:hAnsi="Arial Narrow" w:cs="MetaOT-Norm"/>
          <w:sz w:val="24"/>
          <w:szCs w:val="24"/>
        </w:rPr>
      </w:pPr>
      <w:r w:rsidRPr="007C6FBE">
        <w:rPr>
          <w:rFonts w:ascii="Arial Narrow" w:hAnsi="Arial Narrow" w:cs="MetaOT-Medi"/>
          <w:sz w:val="24"/>
          <w:szCs w:val="24"/>
        </w:rPr>
        <w:t xml:space="preserve">Telephone: </w:t>
      </w:r>
      <w:r w:rsidRPr="007C6FBE">
        <w:rPr>
          <w:rFonts w:ascii="Arial Narrow" w:hAnsi="Arial Narrow" w:cs="MetaOT-Norm"/>
          <w:sz w:val="24"/>
          <w:szCs w:val="24"/>
        </w:rPr>
        <w:t xml:space="preserve">+251 985458390/+251 115156290 </w:t>
      </w:r>
    </w:p>
    <w:p w:rsidR="00493A81" w:rsidRPr="007C6FBE" w:rsidRDefault="00493A81" w:rsidP="00493A81">
      <w:pPr>
        <w:pStyle w:val="Default"/>
        <w:jc w:val="both"/>
        <w:rPr>
          <w:rFonts w:ascii="Arial Narrow" w:hAnsi="Arial Narrow"/>
          <w:color w:val="auto"/>
          <w:u w:val="single"/>
        </w:rPr>
      </w:pPr>
      <w:r w:rsidRPr="007C6FBE">
        <w:rPr>
          <w:rFonts w:ascii="Arial Narrow" w:hAnsi="Arial Narrow" w:cs="MetaOT-Medi"/>
          <w:color w:val="auto"/>
        </w:rPr>
        <w:t xml:space="preserve">E-mail: </w:t>
      </w:r>
      <w:hyperlink r:id="rId8" w:history="1">
        <w:r w:rsidRPr="007C6FBE">
          <w:rPr>
            <w:rStyle w:val="Hyperlink"/>
            <w:rFonts w:ascii="Arial Narrow" w:hAnsi="Arial Narrow"/>
          </w:rPr>
          <w:t>tesfayeww93@gmail.com</w:t>
        </w:r>
      </w:hyperlink>
    </w:p>
    <w:p w:rsidR="00493A81" w:rsidRPr="007C6FBE" w:rsidRDefault="00493A81" w:rsidP="00493A81">
      <w:pPr>
        <w:autoSpaceDE w:val="0"/>
        <w:autoSpaceDN w:val="0"/>
        <w:adjustRightInd w:val="0"/>
        <w:spacing w:after="0" w:line="240" w:lineRule="auto"/>
        <w:jc w:val="both"/>
        <w:rPr>
          <w:rFonts w:ascii="Arial Narrow" w:hAnsi="Arial Narrow" w:cs="MetaOT-Bold"/>
          <w:color w:val="000000"/>
          <w:sz w:val="24"/>
          <w:szCs w:val="24"/>
        </w:rPr>
      </w:pPr>
    </w:p>
    <w:p w:rsidR="00493A81" w:rsidRPr="007C6FBE" w:rsidRDefault="00493A81" w:rsidP="00493A81">
      <w:pPr>
        <w:autoSpaceDE w:val="0"/>
        <w:autoSpaceDN w:val="0"/>
        <w:adjustRightInd w:val="0"/>
        <w:spacing w:after="120" w:line="241" w:lineRule="atLeast"/>
        <w:jc w:val="both"/>
        <w:rPr>
          <w:rFonts w:ascii="Arial Narrow" w:hAnsi="Arial Narrow"/>
          <w:sz w:val="24"/>
          <w:szCs w:val="24"/>
        </w:rPr>
      </w:pPr>
      <w:r w:rsidRPr="007C6FBE">
        <w:rPr>
          <w:rFonts w:ascii="Arial Narrow" w:hAnsi="Arial Narrow"/>
          <w:b/>
          <w:bCs/>
          <w:sz w:val="24"/>
          <w:szCs w:val="24"/>
        </w:rPr>
        <w:t>Mr. SewagegnAtalay</w:t>
      </w:r>
    </w:p>
    <w:p w:rsidR="00493A81" w:rsidRPr="007C6FBE" w:rsidRDefault="00493A81" w:rsidP="00493A81">
      <w:pPr>
        <w:autoSpaceDE w:val="0"/>
        <w:autoSpaceDN w:val="0"/>
        <w:adjustRightInd w:val="0"/>
        <w:spacing w:after="60" w:line="241" w:lineRule="atLeast"/>
        <w:jc w:val="both"/>
        <w:rPr>
          <w:rFonts w:ascii="Arial Narrow" w:hAnsi="Arial Narrow" w:cs="MetaOT-Norm"/>
          <w:sz w:val="24"/>
          <w:szCs w:val="24"/>
        </w:rPr>
      </w:pPr>
      <w:r w:rsidRPr="007C6FBE">
        <w:rPr>
          <w:rFonts w:ascii="Arial Narrow" w:hAnsi="Arial Narrow" w:cs="MetaOT-Medi"/>
          <w:sz w:val="24"/>
          <w:szCs w:val="24"/>
        </w:rPr>
        <w:t xml:space="preserve">Telephone: </w:t>
      </w:r>
      <w:r w:rsidRPr="007C6FBE">
        <w:rPr>
          <w:rFonts w:ascii="Arial Narrow" w:hAnsi="Arial Narrow" w:cs="MetaOT-Norm"/>
          <w:sz w:val="24"/>
          <w:szCs w:val="24"/>
        </w:rPr>
        <w:t xml:space="preserve">+251 942747552/+251 115508963 </w:t>
      </w:r>
    </w:p>
    <w:p w:rsidR="00493A81" w:rsidRPr="007C6FBE" w:rsidRDefault="00493A81" w:rsidP="00493A81">
      <w:pPr>
        <w:autoSpaceDE w:val="0"/>
        <w:autoSpaceDN w:val="0"/>
        <w:adjustRightInd w:val="0"/>
        <w:spacing w:after="60" w:line="241" w:lineRule="atLeast"/>
        <w:jc w:val="both"/>
        <w:rPr>
          <w:rFonts w:ascii="Arial Narrow" w:hAnsi="Arial Narrow" w:cs="MetaOT-Norm"/>
          <w:sz w:val="24"/>
          <w:szCs w:val="24"/>
        </w:rPr>
      </w:pPr>
      <w:r w:rsidRPr="007C6FBE">
        <w:rPr>
          <w:rFonts w:ascii="Arial Narrow" w:hAnsi="Arial Narrow" w:cs="MetaOT-Medi"/>
          <w:sz w:val="24"/>
          <w:szCs w:val="24"/>
        </w:rPr>
        <w:t xml:space="preserve">E-mail: </w:t>
      </w:r>
      <w:r w:rsidRPr="007C6FBE">
        <w:rPr>
          <w:rFonts w:ascii="Arial Narrow" w:hAnsi="Arial Narrow" w:cs="MetaOT-Norm"/>
          <w:sz w:val="24"/>
          <w:szCs w:val="24"/>
          <w:u w:val="single"/>
        </w:rPr>
        <w:t xml:space="preserve">sewagegn.atalay@gmail.com </w:t>
      </w:r>
    </w:p>
    <w:p w:rsidR="00493A81" w:rsidRPr="007C6FBE" w:rsidRDefault="00493A81" w:rsidP="00493A81">
      <w:pPr>
        <w:autoSpaceDE w:val="0"/>
        <w:autoSpaceDN w:val="0"/>
        <w:adjustRightInd w:val="0"/>
        <w:spacing w:line="241" w:lineRule="atLeast"/>
        <w:jc w:val="both"/>
        <w:rPr>
          <w:rFonts w:ascii="Arial Narrow" w:hAnsi="Arial Narrow" w:cs="MetaOT-Bold"/>
          <w:sz w:val="24"/>
          <w:szCs w:val="24"/>
        </w:rPr>
      </w:pPr>
      <w:r w:rsidRPr="007C6FBE">
        <w:rPr>
          <w:rFonts w:ascii="Arial Narrow" w:hAnsi="Arial Narrow" w:cs="MetaOT-Bold"/>
          <w:b/>
          <w:bCs/>
          <w:sz w:val="24"/>
          <w:szCs w:val="24"/>
        </w:rPr>
        <w:t xml:space="preserve">All enquiries and correspondence pertaining to UNIDO prior to the investment forum should be addressed to: </w:t>
      </w:r>
    </w:p>
    <w:p w:rsidR="00493A81" w:rsidRPr="007C6FBE" w:rsidRDefault="00493A81" w:rsidP="00493A81">
      <w:pPr>
        <w:autoSpaceDE w:val="0"/>
        <w:autoSpaceDN w:val="0"/>
        <w:adjustRightInd w:val="0"/>
        <w:spacing w:line="241" w:lineRule="atLeast"/>
        <w:jc w:val="both"/>
        <w:rPr>
          <w:rFonts w:ascii="Arial Narrow" w:hAnsi="Arial Narrow" w:cs="MetaOT-Medi"/>
          <w:sz w:val="24"/>
          <w:szCs w:val="24"/>
        </w:rPr>
      </w:pPr>
      <w:r w:rsidRPr="007C6FBE">
        <w:rPr>
          <w:rFonts w:ascii="Arial Narrow" w:hAnsi="Arial Narrow" w:cs="MetaOT-Medi"/>
          <w:sz w:val="24"/>
          <w:szCs w:val="24"/>
        </w:rPr>
        <w:t xml:space="preserve">Contact person at UNIDO Headquarters: </w:t>
      </w:r>
    </w:p>
    <w:p w:rsidR="00493A81" w:rsidRPr="007C6FBE" w:rsidRDefault="00493A81" w:rsidP="00493A81">
      <w:pPr>
        <w:autoSpaceDE w:val="0"/>
        <w:autoSpaceDN w:val="0"/>
        <w:adjustRightInd w:val="0"/>
        <w:spacing w:after="120" w:line="241" w:lineRule="atLeast"/>
        <w:jc w:val="both"/>
        <w:rPr>
          <w:rFonts w:ascii="Arial Narrow" w:hAnsi="Arial Narrow" w:cs="MetaOT-Bold"/>
          <w:sz w:val="24"/>
          <w:szCs w:val="24"/>
        </w:rPr>
      </w:pPr>
      <w:r w:rsidRPr="007C6FBE">
        <w:rPr>
          <w:rFonts w:ascii="Arial Narrow" w:hAnsi="Arial Narrow" w:cs="MetaOT-Bold"/>
          <w:b/>
          <w:bCs/>
          <w:sz w:val="24"/>
          <w:szCs w:val="24"/>
        </w:rPr>
        <w:t xml:space="preserve">Mr. Ciyong Zou </w:t>
      </w:r>
    </w:p>
    <w:p w:rsidR="00493A81" w:rsidRPr="007C6FBE" w:rsidRDefault="00493A81" w:rsidP="00493A81">
      <w:pPr>
        <w:autoSpaceDE w:val="0"/>
        <w:autoSpaceDN w:val="0"/>
        <w:adjustRightInd w:val="0"/>
        <w:spacing w:after="60" w:line="241" w:lineRule="atLeast"/>
        <w:jc w:val="both"/>
        <w:rPr>
          <w:rFonts w:ascii="Arial Narrow" w:hAnsi="Arial Narrow" w:cs="MetaOT-Norm"/>
          <w:sz w:val="24"/>
          <w:szCs w:val="24"/>
        </w:rPr>
      </w:pPr>
      <w:r w:rsidRPr="007C6FBE">
        <w:rPr>
          <w:rFonts w:ascii="Arial Narrow" w:hAnsi="Arial Narrow" w:cs="Meta"/>
          <w:i/>
          <w:iCs/>
          <w:sz w:val="24"/>
          <w:szCs w:val="24"/>
        </w:rPr>
        <w:t>Director</w:t>
      </w:r>
      <w:r w:rsidRPr="007C6FBE">
        <w:rPr>
          <w:rFonts w:ascii="Arial Narrow" w:hAnsi="Arial Narrow" w:cs="MetaOT-Norm"/>
          <w:sz w:val="24"/>
          <w:szCs w:val="24"/>
        </w:rPr>
        <w:t xml:space="preserve">, Department of Partnerships and Results Monitoring </w:t>
      </w:r>
    </w:p>
    <w:p w:rsidR="00493A81" w:rsidRPr="007C6FBE" w:rsidRDefault="00493A81" w:rsidP="00493A81">
      <w:pPr>
        <w:autoSpaceDE w:val="0"/>
        <w:autoSpaceDN w:val="0"/>
        <w:adjustRightInd w:val="0"/>
        <w:spacing w:after="60" w:line="241" w:lineRule="atLeast"/>
        <w:jc w:val="both"/>
        <w:rPr>
          <w:rFonts w:ascii="Arial Narrow" w:hAnsi="Arial Narrow" w:cs="MetaOT-Norm"/>
          <w:sz w:val="24"/>
          <w:szCs w:val="24"/>
        </w:rPr>
      </w:pPr>
      <w:r w:rsidRPr="007C6FBE">
        <w:rPr>
          <w:rFonts w:ascii="Arial Narrow" w:hAnsi="Arial Narrow" w:cs="MetaOT-Norm"/>
          <w:sz w:val="24"/>
          <w:szCs w:val="24"/>
        </w:rPr>
        <w:t xml:space="preserve">Programme Development and Technical Cooperation Division </w:t>
      </w:r>
    </w:p>
    <w:p w:rsidR="00493A81" w:rsidRPr="007C6FBE" w:rsidRDefault="00493A81" w:rsidP="00493A81">
      <w:pPr>
        <w:autoSpaceDE w:val="0"/>
        <w:autoSpaceDN w:val="0"/>
        <w:adjustRightInd w:val="0"/>
        <w:spacing w:after="60" w:line="241" w:lineRule="atLeast"/>
        <w:jc w:val="both"/>
        <w:rPr>
          <w:rFonts w:ascii="Arial Narrow" w:hAnsi="Arial Narrow" w:cs="MetaOT-Norm"/>
          <w:sz w:val="24"/>
          <w:szCs w:val="24"/>
        </w:rPr>
      </w:pPr>
      <w:r w:rsidRPr="007C6FBE">
        <w:rPr>
          <w:rFonts w:ascii="Arial Narrow" w:hAnsi="Arial Narrow" w:cs="MetaOT-Norm"/>
          <w:sz w:val="24"/>
          <w:szCs w:val="24"/>
        </w:rPr>
        <w:t xml:space="preserve">UNIDO </w:t>
      </w:r>
    </w:p>
    <w:p w:rsidR="00493A81" w:rsidRPr="007C6FBE" w:rsidRDefault="00493A81" w:rsidP="00493A81">
      <w:pPr>
        <w:autoSpaceDE w:val="0"/>
        <w:autoSpaceDN w:val="0"/>
        <w:adjustRightInd w:val="0"/>
        <w:spacing w:after="60" w:line="241" w:lineRule="atLeast"/>
        <w:jc w:val="both"/>
        <w:rPr>
          <w:rFonts w:ascii="Arial Narrow" w:hAnsi="Arial Narrow" w:cs="MetaOT-Norm"/>
          <w:sz w:val="24"/>
          <w:szCs w:val="24"/>
        </w:rPr>
      </w:pPr>
      <w:r w:rsidRPr="007C6FBE">
        <w:rPr>
          <w:rFonts w:ascii="Arial Narrow" w:hAnsi="Arial Narrow" w:cs="MetaOT-Norm"/>
          <w:sz w:val="24"/>
          <w:szCs w:val="24"/>
        </w:rPr>
        <w:t xml:space="preserve">Vienna International Centre, P.O. Box 300, 1400 Vienna, Austria </w:t>
      </w:r>
    </w:p>
    <w:p w:rsidR="00493A81" w:rsidRPr="007C6FBE" w:rsidRDefault="00493A81" w:rsidP="00493A81">
      <w:pPr>
        <w:autoSpaceDE w:val="0"/>
        <w:autoSpaceDN w:val="0"/>
        <w:adjustRightInd w:val="0"/>
        <w:spacing w:after="60" w:line="241" w:lineRule="atLeast"/>
        <w:jc w:val="both"/>
        <w:rPr>
          <w:rFonts w:ascii="Arial Narrow" w:hAnsi="Arial Narrow" w:cs="MetaOT-Norm"/>
          <w:sz w:val="24"/>
          <w:szCs w:val="24"/>
        </w:rPr>
      </w:pPr>
      <w:r w:rsidRPr="007C6FBE">
        <w:rPr>
          <w:rFonts w:ascii="Arial Narrow" w:hAnsi="Arial Narrow" w:cs="MetaOT-Medi"/>
          <w:sz w:val="24"/>
          <w:szCs w:val="24"/>
        </w:rPr>
        <w:t xml:space="preserve">Telephone: </w:t>
      </w:r>
      <w:r w:rsidRPr="007C6FBE">
        <w:rPr>
          <w:rFonts w:ascii="Arial Narrow" w:hAnsi="Arial Narrow" w:cs="MetaOT-Norm"/>
          <w:sz w:val="24"/>
          <w:szCs w:val="24"/>
        </w:rPr>
        <w:t xml:space="preserve">+43-1-26026-3386 </w:t>
      </w:r>
    </w:p>
    <w:p w:rsidR="00493A81" w:rsidRPr="007C6FBE" w:rsidRDefault="00493A81" w:rsidP="00493A81">
      <w:pPr>
        <w:pStyle w:val="Default"/>
        <w:jc w:val="both"/>
        <w:rPr>
          <w:rFonts w:ascii="Arial Narrow" w:hAnsi="Arial Narrow"/>
          <w:color w:val="auto"/>
          <w:u w:val="single"/>
        </w:rPr>
      </w:pPr>
      <w:r w:rsidRPr="007C6FBE">
        <w:rPr>
          <w:rFonts w:ascii="Arial Narrow" w:hAnsi="Arial Narrow" w:cs="MetaOT-Medi"/>
          <w:color w:val="auto"/>
        </w:rPr>
        <w:t xml:space="preserve">E-mail: </w:t>
      </w:r>
      <w:hyperlink r:id="rId9" w:history="1">
        <w:r w:rsidRPr="007C6FBE">
          <w:rPr>
            <w:rStyle w:val="Hyperlink"/>
            <w:rFonts w:ascii="Arial Narrow" w:hAnsi="Arial Narrow"/>
          </w:rPr>
          <w:t>c.zou@unido.org</w:t>
        </w:r>
      </w:hyperlink>
    </w:p>
    <w:p w:rsidR="00493A81" w:rsidRPr="007C6FBE" w:rsidRDefault="00493A81" w:rsidP="00493A81">
      <w:pPr>
        <w:autoSpaceDE w:val="0"/>
        <w:autoSpaceDN w:val="0"/>
        <w:adjustRightInd w:val="0"/>
        <w:spacing w:after="0" w:line="240" w:lineRule="auto"/>
        <w:jc w:val="both"/>
        <w:rPr>
          <w:rFonts w:ascii="Arial Narrow" w:hAnsi="Arial Narrow" w:cs="MetaOT-Medi"/>
          <w:color w:val="000000"/>
          <w:sz w:val="24"/>
          <w:szCs w:val="24"/>
        </w:rPr>
      </w:pPr>
    </w:p>
    <w:p w:rsidR="00493A81" w:rsidRPr="007C6FBE" w:rsidRDefault="00493A81" w:rsidP="00493A81">
      <w:pPr>
        <w:autoSpaceDE w:val="0"/>
        <w:autoSpaceDN w:val="0"/>
        <w:adjustRightInd w:val="0"/>
        <w:spacing w:line="241" w:lineRule="atLeast"/>
        <w:jc w:val="both"/>
        <w:rPr>
          <w:rFonts w:ascii="Arial Narrow" w:hAnsi="Arial Narrow"/>
          <w:sz w:val="24"/>
          <w:szCs w:val="24"/>
        </w:rPr>
      </w:pPr>
      <w:r w:rsidRPr="007C6FBE">
        <w:rPr>
          <w:rFonts w:ascii="Arial Narrow" w:hAnsi="Arial Narrow"/>
          <w:sz w:val="24"/>
          <w:szCs w:val="24"/>
        </w:rPr>
        <w:t xml:space="preserve">Contact person at the UNIDO Field Office in Ethiopia: </w:t>
      </w:r>
    </w:p>
    <w:p w:rsidR="00493A81" w:rsidRPr="007C6FBE" w:rsidRDefault="00493A81" w:rsidP="00493A81">
      <w:pPr>
        <w:autoSpaceDE w:val="0"/>
        <w:autoSpaceDN w:val="0"/>
        <w:adjustRightInd w:val="0"/>
        <w:spacing w:after="120" w:line="241" w:lineRule="atLeast"/>
        <w:jc w:val="both"/>
        <w:rPr>
          <w:rFonts w:ascii="Arial Narrow" w:hAnsi="Arial Narrow" w:cs="MetaOT-Bold"/>
          <w:sz w:val="24"/>
          <w:szCs w:val="24"/>
        </w:rPr>
      </w:pPr>
      <w:r w:rsidRPr="007C6FBE">
        <w:rPr>
          <w:rFonts w:ascii="Arial Narrow" w:hAnsi="Arial Narrow" w:cs="MetaOT-Bold"/>
          <w:b/>
          <w:bCs/>
          <w:sz w:val="24"/>
          <w:szCs w:val="24"/>
        </w:rPr>
        <w:t>Mr. Gustavo Aishemberg</w:t>
      </w:r>
    </w:p>
    <w:p w:rsidR="00493A81" w:rsidRPr="007C6FBE" w:rsidRDefault="00493A81" w:rsidP="00493A81">
      <w:pPr>
        <w:autoSpaceDE w:val="0"/>
        <w:autoSpaceDN w:val="0"/>
        <w:adjustRightInd w:val="0"/>
        <w:spacing w:after="60" w:line="241" w:lineRule="atLeast"/>
        <w:jc w:val="both"/>
        <w:rPr>
          <w:rFonts w:ascii="Arial Narrow" w:hAnsi="Arial Narrow" w:cs="MetaOT-Norm"/>
          <w:sz w:val="24"/>
          <w:szCs w:val="24"/>
        </w:rPr>
      </w:pPr>
      <w:r w:rsidRPr="007C6FBE">
        <w:rPr>
          <w:rFonts w:ascii="Arial Narrow" w:hAnsi="Arial Narrow" w:cs="Meta"/>
          <w:i/>
          <w:iCs/>
          <w:sz w:val="24"/>
          <w:szCs w:val="24"/>
        </w:rPr>
        <w:t>Director and UNIDO Representative in Ethiopi</w:t>
      </w:r>
      <w:r w:rsidRPr="007C6FBE">
        <w:rPr>
          <w:rFonts w:ascii="Arial Narrow" w:hAnsi="Arial Narrow" w:cs="MetaOT-Norm"/>
          <w:sz w:val="24"/>
          <w:szCs w:val="24"/>
        </w:rPr>
        <w:t xml:space="preserve">a </w:t>
      </w:r>
    </w:p>
    <w:p w:rsidR="00493A81" w:rsidRPr="007C6FBE" w:rsidRDefault="00493A81" w:rsidP="00493A81">
      <w:pPr>
        <w:autoSpaceDE w:val="0"/>
        <w:autoSpaceDN w:val="0"/>
        <w:adjustRightInd w:val="0"/>
        <w:spacing w:after="60" w:line="241" w:lineRule="atLeast"/>
        <w:jc w:val="both"/>
        <w:rPr>
          <w:rFonts w:ascii="Arial Narrow" w:hAnsi="Arial Narrow" w:cs="MetaOT-Norm"/>
          <w:sz w:val="24"/>
          <w:szCs w:val="24"/>
        </w:rPr>
      </w:pPr>
      <w:r w:rsidRPr="007C6FBE">
        <w:rPr>
          <w:rFonts w:ascii="Arial Narrow" w:hAnsi="Arial Narrow" w:cs="MetaOT-Norm"/>
          <w:sz w:val="24"/>
          <w:szCs w:val="24"/>
        </w:rPr>
        <w:t xml:space="preserve">UNECA Old Building, P.O. Box 14771, Addis Ababa, Ethiopia </w:t>
      </w:r>
    </w:p>
    <w:p w:rsidR="00493A81" w:rsidRPr="007C6FBE" w:rsidRDefault="00493A81" w:rsidP="00493A81">
      <w:pPr>
        <w:autoSpaceDE w:val="0"/>
        <w:autoSpaceDN w:val="0"/>
        <w:adjustRightInd w:val="0"/>
        <w:spacing w:after="60" w:line="241" w:lineRule="atLeast"/>
        <w:jc w:val="both"/>
        <w:rPr>
          <w:rFonts w:ascii="Arial Narrow" w:hAnsi="Arial Narrow" w:cs="MetaOT-Norm"/>
          <w:sz w:val="24"/>
          <w:szCs w:val="24"/>
        </w:rPr>
      </w:pPr>
      <w:r w:rsidRPr="007C6FBE">
        <w:rPr>
          <w:rFonts w:ascii="Arial Narrow" w:hAnsi="Arial Narrow" w:cs="MetaOT-Medi"/>
          <w:sz w:val="24"/>
          <w:szCs w:val="24"/>
        </w:rPr>
        <w:t xml:space="preserve">Telephone: </w:t>
      </w:r>
      <w:r w:rsidRPr="007C6FBE">
        <w:rPr>
          <w:rFonts w:ascii="Arial Narrow" w:hAnsi="Arial Narrow" w:cs="MetaOT-Norm"/>
          <w:sz w:val="24"/>
          <w:szCs w:val="24"/>
        </w:rPr>
        <w:t xml:space="preserve">+251 115514245 or +251 115444013 </w:t>
      </w:r>
    </w:p>
    <w:p w:rsidR="00493A81" w:rsidRPr="007C6FBE" w:rsidRDefault="00493A81" w:rsidP="00493A81">
      <w:pPr>
        <w:autoSpaceDE w:val="0"/>
        <w:autoSpaceDN w:val="0"/>
        <w:adjustRightInd w:val="0"/>
        <w:spacing w:after="60" w:line="241" w:lineRule="atLeast"/>
        <w:jc w:val="both"/>
        <w:rPr>
          <w:rFonts w:ascii="Arial Narrow" w:hAnsi="Arial Narrow" w:cs="MetaOT-Norm"/>
          <w:sz w:val="24"/>
          <w:szCs w:val="24"/>
        </w:rPr>
      </w:pPr>
      <w:r w:rsidRPr="007C6FBE">
        <w:rPr>
          <w:rFonts w:ascii="Arial Narrow" w:hAnsi="Arial Narrow" w:cs="MetaOT-Medi"/>
          <w:sz w:val="24"/>
          <w:szCs w:val="24"/>
        </w:rPr>
        <w:t xml:space="preserve">Fax: </w:t>
      </w:r>
      <w:r w:rsidRPr="007C6FBE">
        <w:rPr>
          <w:rFonts w:ascii="Arial Narrow" w:hAnsi="Arial Narrow" w:cs="MetaOT-Norm"/>
          <w:sz w:val="24"/>
          <w:szCs w:val="24"/>
        </w:rPr>
        <w:t xml:space="preserve">+251 115512733 </w:t>
      </w:r>
    </w:p>
    <w:p w:rsidR="00493A81" w:rsidRPr="007C6FBE" w:rsidRDefault="00493A81" w:rsidP="00493A81">
      <w:pPr>
        <w:pStyle w:val="Default"/>
        <w:jc w:val="both"/>
        <w:rPr>
          <w:rFonts w:ascii="Arial Narrow" w:hAnsi="Arial Narrow"/>
          <w:color w:val="auto"/>
          <w:u w:val="single"/>
        </w:rPr>
      </w:pPr>
      <w:r w:rsidRPr="007C6FBE">
        <w:rPr>
          <w:rFonts w:ascii="Arial Narrow" w:hAnsi="Arial Narrow" w:cs="MetaOT-Medi"/>
          <w:color w:val="auto"/>
        </w:rPr>
        <w:t xml:space="preserve">E-mail: </w:t>
      </w:r>
      <w:hyperlink r:id="rId10" w:history="1">
        <w:r w:rsidRPr="007C6FBE">
          <w:rPr>
            <w:rStyle w:val="Hyperlink"/>
            <w:rFonts w:ascii="Arial Narrow" w:hAnsi="Arial Narrow"/>
          </w:rPr>
          <w:t>office.ethiopia@unido.org</w:t>
        </w:r>
      </w:hyperlink>
    </w:p>
    <w:p w:rsidR="00493A81" w:rsidRPr="007C6FBE" w:rsidRDefault="00493A81" w:rsidP="00493A81">
      <w:pPr>
        <w:autoSpaceDE w:val="0"/>
        <w:autoSpaceDN w:val="0"/>
        <w:adjustRightInd w:val="0"/>
        <w:spacing w:before="480" w:line="281" w:lineRule="atLeast"/>
        <w:jc w:val="both"/>
        <w:rPr>
          <w:rFonts w:ascii="Arial Narrow" w:hAnsi="Arial Narrow"/>
          <w:sz w:val="24"/>
          <w:szCs w:val="24"/>
        </w:rPr>
      </w:pPr>
      <w:r w:rsidRPr="007C6FBE">
        <w:rPr>
          <w:rFonts w:ascii="Arial Narrow" w:hAnsi="Arial Narrow"/>
          <w:b/>
          <w:bCs/>
          <w:sz w:val="24"/>
          <w:szCs w:val="24"/>
        </w:rPr>
        <w:t xml:space="preserve">Logistical arrangements </w:t>
      </w:r>
    </w:p>
    <w:p w:rsidR="00493A81" w:rsidRPr="007C6FBE" w:rsidRDefault="00493A81" w:rsidP="00493A81">
      <w:pPr>
        <w:autoSpaceDE w:val="0"/>
        <w:autoSpaceDN w:val="0"/>
        <w:adjustRightInd w:val="0"/>
        <w:spacing w:before="480" w:line="281" w:lineRule="atLeast"/>
        <w:jc w:val="both"/>
        <w:rPr>
          <w:rFonts w:ascii="Arial Narrow" w:hAnsi="Arial Narrow" w:cs="MetaOT-Medi"/>
          <w:sz w:val="24"/>
          <w:szCs w:val="24"/>
        </w:rPr>
      </w:pPr>
      <w:r w:rsidRPr="007C6FBE">
        <w:rPr>
          <w:rFonts w:ascii="Arial Narrow" w:hAnsi="Arial Narrow" w:cs="MetaOT-Medi"/>
          <w:sz w:val="24"/>
          <w:szCs w:val="24"/>
        </w:rPr>
        <w:t xml:space="preserve">Plane tickets, subsistence allowance and other costs </w:t>
      </w:r>
    </w:p>
    <w:p w:rsidR="00493A81" w:rsidRPr="007C6FBE" w:rsidRDefault="00493A81" w:rsidP="00493A81">
      <w:pPr>
        <w:autoSpaceDE w:val="0"/>
        <w:autoSpaceDN w:val="0"/>
        <w:adjustRightInd w:val="0"/>
        <w:spacing w:after="0" w:line="241" w:lineRule="atLeast"/>
        <w:jc w:val="both"/>
        <w:rPr>
          <w:rFonts w:ascii="Arial Narrow" w:hAnsi="Arial Narrow" w:cs="MetaOT-Norm"/>
          <w:sz w:val="24"/>
          <w:szCs w:val="24"/>
        </w:rPr>
      </w:pPr>
      <w:r w:rsidRPr="007C6FBE">
        <w:rPr>
          <w:rFonts w:ascii="Arial Narrow" w:hAnsi="Arial Narrow" w:cs="MetaOT-Norm"/>
          <w:sz w:val="24"/>
          <w:szCs w:val="24"/>
        </w:rPr>
        <w:t xml:space="preserve">Participants are expected to cover all costs related to their participation in the investment forum and to make their own travel arrangements. </w:t>
      </w:r>
    </w:p>
    <w:p w:rsidR="00493A81" w:rsidRPr="007C6FBE" w:rsidRDefault="00493A81" w:rsidP="00493A81">
      <w:pPr>
        <w:autoSpaceDE w:val="0"/>
        <w:autoSpaceDN w:val="0"/>
        <w:adjustRightInd w:val="0"/>
        <w:spacing w:before="480" w:line="281" w:lineRule="atLeast"/>
        <w:jc w:val="both"/>
        <w:rPr>
          <w:rFonts w:ascii="Arial Narrow" w:hAnsi="Arial Narrow" w:cs="MetaOT-Medi"/>
          <w:sz w:val="24"/>
          <w:szCs w:val="24"/>
        </w:rPr>
      </w:pPr>
      <w:r w:rsidRPr="007C6FBE">
        <w:rPr>
          <w:rFonts w:ascii="Arial Narrow" w:hAnsi="Arial Narrow" w:cs="MetaOT-Medi"/>
          <w:sz w:val="24"/>
          <w:szCs w:val="24"/>
        </w:rPr>
        <w:t xml:space="preserve">Accommodation </w:t>
      </w:r>
    </w:p>
    <w:p w:rsidR="00493A81" w:rsidRPr="007C6FBE" w:rsidRDefault="00493A81" w:rsidP="00493A81">
      <w:pPr>
        <w:pStyle w:val="Default"/>
        <w:jc w:val="both"/>
        <w:rPr>
          <w:rFonts w:ascii="Arial Narrow" w:hAnsi="Arial Narrow"/>
          <w:color w:val="auto"/>
        </w:rPr>
      </w:pPr>
      <w:r w:rsidRPr="007C6FBE">
        <w:rPr>
          <w:rFonts w:ascii="Arial Narrow" w:hAnsi="Arial Narrow"/>
          <w:color w:val="auto"/>
        </w:rPr>
        <w:t>There are over 70 star-level hotels to choose from in Addis Ababa. Participants are encouraged to do their own booking, but the Forum Secretariat can provide information upon request.</w:t>
      </w:r>
    </w:p>
    <w:p w:rsidR="00493A81" w:rsidRPr="007C6FBE" w:rsidRDefault="00493A81" w:rsidP="00493A81">
      <w:pPr>
        <w:autoSpaceDE w:val="0"/>
        <w:autoSpaceDN w:val="0"/>
        <w:adjustRightInd w:val="0"/>
        <w:spacing w:before="480" w:line="281" w:lineRule="atLeast"/>
        <w:jc w:val="both"/>
        <w:rPr>
          <w:rFonts w:ascii="Arial Narrow" w:hAnsi="Arial Narrow"/>
          <w:sz w:val="24"/>
          <w:szCs w:val="24"/>
        </w:rPr>
      </w:pPr>
      <w:r w:rsidRPr="007C6FBE">
        <w:rPr>
          <w:rFonts w:ascii="Arial Narrow" w:hAnsi="Arial Narrow"/>
          <w:sz w:val="24"/>
          <w:szCs w:val="24"/>
        </w:rPr>
        <w:t xml:space="preserve">Visas </w:t>
      </w:r>
    </w:p>
    <w:p w:rsidR="00493A81" w:rsidRPr="007C6FBE" w:rsidRDefault="00493A81" w:rsidP="00493A81">
      <w:pPr>
        <w:autoSpaceDE w:val="0"/>
        <w:autoSpaceDN w:val="0"/>
        <w:adjustRightInd w:val="0"/>
        <w:spacing w:after="0" w:line="241" w:lineRule="atLeast"/>
        <w:jc w:val="both"/>
        <w:rPr>
          <w:rFonts w:ascii="Arial Narrow" w:hAnsi="Arial Narrow" w:cs="MetaOT-Norm"/>
          <w:sz w:val="24"/>
          <w:szCs w:val="24"/>
        </w:rPr>
      </w:pPr>
      <w:r w:rsidRPr="007C6FBE">
        <w:rPr>
          <w:rFonts w:ascii="Arial Narrow" w:hAnsi="Arial Narrow" w:cs="MetaOT-Norm"/>
          <w:sz w:val="24"/>
          <w:szCs w:val="24"/>
        </w:rPr>
        <w:lastRenderedPageBreak/>
        <w:t xml:space="preserve">Citizens of selected countries are eligible for an e-visa. Kindly refer to the official website for more details: </w:t>
      </w:r>
      <w:r w:rsidRPr="007C6FBE">
        <w:rPr>
          <w:rFonts w:ascii="Arial Narrow" w:hAnsi="Arial Narrow" w:cs="MetaOT-Norm"/>
          <w:sz w:val="24"/>
          <w:szCs w:val="24"/>
          <w:u w:val="single"/>
        </w:rPr>
        <w:t xml:space="preserve">https://www.evisa.gov.et/#/home </w:t>
      </w:r>
    </w:p>
    <w:p w:rsidR="00493A81" w:rsidRPr="007C6FBE" w:rsidRDefault="00493A81" w:rsidP="00493A81">
      <w:pPr>
        <w:autoSpaceDE w:val="0"/>
        <w:autoSpaceDN w:val="0"/>
        <w:adjustRightInd w:val="0"/>
        <w:spacing w:after="100" w:line="241" w:lineRule="atLeast"/>
        <w:jc w:val="both"/>
        <w:rPr>
          <w:rFonts w:ascii="Arial Narrow" w:hAnsi="Arial Narrow" w:cs="MetaOT-Norm"/>
          <w:sz w:val="24"/>
          <w:szCs w:val="24"/>
        </w:rPr>
      </w:pPr>
      <w:r w:rsidRPr="007C6FBE">
        <w:rPr>
          <w:rFonts w:ascii="Arial Narrow" w:hAnsi="Arial Narrow" w:cs="MetaOT-Norm"/>
          <w:sz w:val="24"/>
          <w:szCs w:val="24"/>
        </w:rPr>
        <w:t xml:space="preserve">Participants can get a visa on arrival by providing the information listed below in advance to the Forum Secretariat: </w:t>
      </w:r>
    </w:p>
    <w:p w:rsidR="00493A81" w:rsidRPr="007C6FBE" w:rsidRDefault="00493A81" w:rsidP="00493A81">
      <w:pPr>
        <w:autoSpaceDE w:val="0"/>
        <w:autoSpaceDN w:val="0"/>
        <w:adjustRightInd w:val="0"/>
        <w:spacing w:after="80" w:line="241" w:lineRule="atLeast"/>
        <w:ind w:left="720" w:hanging="360"/>
        <w:jc w:val="both"/>
        <w:rPr>
          <w:rFonts w:ascii="Arial Narrow" w:hAnsi="Arial Narrow" w:cs="MetaOT-Norm"/>
          <w:sz w:val="24"/>
          <w:szCs w:val="24"/>
        </w:rPr>
      </w:pPr>
      <w:r w:rsidRPr="007C6FBE">
        <w:rPr>
          <w:rFonts w:ascii="Arial Narrow" w:hAnsi="Arial Narrow" w:cs="MetaOT-Bold"/>
          <w:b/>
          <w:bCs/>
          <w:sz w:val="24"/>
          <w:szCs w:val="24"/>
        </w:rPr>
        <w:t xml:space="preserve">1. </w:t>
      </w:r>
      <w:r w:rsidRPr="007C6FBE">
        <w:rPr>
          <w:rFonts w:ascii="Arial Narrow" w:hAnsi="Arial Narrow" w:cs="MetaOT-Norm"/>
          <w:sz w:val="24"/>
          <w:szCs w:val="24"/>
        </w:rPr>
        <w:t xml:space="preserve">Full name </w:t>
      </w:r>
    </w:p>
    <w:p w:rsidR="00493A81" w:rsidRPr="007C6FBE" w:rsidRDefault="00493A81" w:rsidP="00493A81">
      <w:pPr>
        <w:autoSpaceDE w:val="0"/>
        <w:autoSpaceDN w:val="0"/>
        <w:adjustRightInd w:val="0"/>
        <w:spacing w:after="80" w:line="241" w:lineRule="atLeast"/>
        <w:ind w:left="720" w:hanging="360"/>
        <w:jc w:val="both"/>
        <w:rPr>
          <w:rFonts w:ascii="Arial Narrow" w:hAnsi="Arial Narrow" w:cs="MetaOT-Norm"/>
          <w:sz w:val="24"/>
          <w:szCs w:val="24"/>
        </w:rPr>
      </w:pPr>
      <w:r w:rsidRPr="007C6FBE">
        <w:rPr>
          <w:rFonts w:ascii="Arial Narrow" w:hAnsi="Arial Narrow" w:cs="MetaOT-Bold"/>
          <w:b/>
          <w:bCs/>
          <w:sz w:val="24"/>
          <w:szCs w:val="24"/>
        </w:rPr>
        <w:t xml:space="preserve">2. </w:t>
      </w:r>
      <w:r w:rsidRPr="007C6FBE">
        <w:rPr>
          <w:rFonts w:ascii="Arial Narrow" w:hAnsi="Arial Narrow" w:cs="MetaOT-Norm"/>
          <w:sz w:val="24"/>
          <w:szCs w:val="24"/>
        </w:rPr>
        <w:t xml:space="preserve">Nationality </w:t>
      </w:r>
    </w:p>
    <w:p w:rsidR="00493A81" w:rsidRPr="007C6FBE" w:rsidRDefault="00493A81" w:rsidP="00493A81">
      <w:pPr>
        <w:autoSpaceDE w:val="0"/>
        <w:autoSpaceDN w:val="0"/>
        <w:adjustRightInd w:val="0"/>
        <w:spacing w:after="80" w:line="241" w:lineRule="atLeast"/>
        <w:ind w:left="720" w:hanging="360"/>
        <w:jc w:val="both"/>
        <w:rPr>
          <w:rFonts w:ascii="Arial Narrow" w:hAnsi="Arial Narrow" w:cs="MetaOT-Norm"/>
          <w:sz w:val="24"/>
          <w:szCs w:val="24"/>
        </w:rPr>
      </w:pPr>
      <w:r w:rsidRPr="007C6FBE">
        <w:rPr>
          <w:rFonts w:ascii="Arial Narrow" w:hAnsi="Arial Narrow" w:cs="MetaOT-Bold"/>
          <w:b/>
          <w:bCs/>
          <w:sz w:val="24"/>
          <w:szCs w:val="24"/>
        </w:rPr>
        <w:t xml:space="preserve">3. </w:t>
      </w:r>
      <w:r w:rsidRPr="007C6FBE">
        <w:rPr>
          <w:rFonts w:ascii="Arial Narrow" w:hAnsi="Arial Narrow" w:cs="MetaOT-Norm"/>
          <w:sz w:val="24"/>
          <w:szCs w:val="24"/>
        </w:rPr>
        <w:t xml:space="preserve">Passport number </w:t>
      </w:r>
    </w:p>
    <w:p w:rsidR="00493A81" w:rsidRPr="007C6FBE" w:rsidRDefault="00493A81" w:rsidP="00493A81">
      <w:pPr>
        <w:autoSpaceDE w:val="0"/>
        <w:autoSpaceDN w:val="0"/>
        <w:adjustRightInd w:val="0"/>
        <w:spacing w:after="80" w:line="241" w:lineRule="atLeast"/>
        <w:ind w:left="720" w:hanging="360"/>
        <w:jc w:val="both"/>
        <w:rPr>
          <w:rFonts w:ascii="Arial Narrow" w:hAnsi="Arial Narrow" w:cs="MetaOT-Norm"/>
          <w:sz w:val="24"/>
          <w:szCs w:val="24"/>
        </w:rPr>
      </w:pPr>
      <w:r w:rsidRPr="007C6FBE">
        <w:rPr>
          <w:rFonts w:ascii="Arial Narrow" w:hAnsi="Arial Narrow" w:cs="MetaOT-Bold"/>
          <w:b/>
          <w:bCs/>
          <w:sz w:val="24"/>
          <w:szCs w:val="24"/>
        </w:rPr>
        <w:t xml:space="preserve">4. </w:t>
      </w:r>
      <w:r w:rsidRPr="007C6FBE">
        <w:rPr>
          <w:rFonts w:ascii="Arial Narrow" w:hAnsi="Arial Narrow" w:cs="MetaOT-Norm"/>
          <w:sz w:val="24"/>
          <w:szCs w:val="24"/>
        </w:rPr>
        <w:t xml:space="preserve">Date of arrival (AA) </w:t>
      </w:r>
    </w:p>
    <w:p w:rsidR="00493A81" w:rsidRPr="007C6FBE" w:rsidRDefault="00493A81" w:rsidP="00493A81">
      <w:pPr>
        <w:autoSpaceDE w:val="0"/>
        <w:autoSpaceDN w:val="0"/>
        <w:adjustRightInd w:val="0"/>
        <w:spacing w:after="80" w:line="241" w:lineRule="atLeast"/>
        <w:ind w:left="720" w:hanging="360"/>
        <w:jc w:val="both"/>
        <w:rPr>
          <w:rFonts w:ascii="Arial Narrow" w:hAnsi="Arial Narrow" w:cs="MetaOT-Norm"/>
          <w:sz w:val="24"/>
          <w:szCs w:val="24"/>
        </w:rPr>
      </w:pPr>
      <w:r w:rsidRPr="007C6FBE">
        <w:rPr>
          <w:rFonts w:ascii="Arial Narrow" w:hAnsi="Arial Narrow" w:cs="MetaOT-Bold"/>
          <w:b/>
          <w:bCs/>
          <w:sz w:val="24"/>
          <w:szCs w:val="24"/>
        </w:rPr>
        <w:t xml:space="preserve">5. </w:t>
      </w:r>
      <w:r w:rsidRPr="007C6FBE">
        <w:rPr>
          <w:rFonts w:ascii="Arial Narrow" w:hAnsi="Arial Narrow" w:cs="MetaOT-Norm"/>
          <w:sz w:val="24"/>
          <w:szCs w:val="24"/>
        </w:rPr>
        <w:t xml:space="preserve">Date of departure </w:t>
      </w:r>
    </w:p>
    <w:p w:rsidR="00493A81" w:rsidRPr="007C6FBE" w:rsidRDefault="00493A81" w:rsidP="00493A81">
      <w:pPr>
        <w:autoSpaceDE w:val="0"/>
        <w:autoSpaceDN w:val="0"/>
        <w:adjustRightInd w:val="0"/>
        <w:spacing w:after="80" w:line="241" w:lineRule="atLeast"/>
        <w:ind w:left="720" w:hanging="360"/>
        <w:jc w:val="both"/>
        <w:rPr>
          <w:rFonts w:ascii="Arial Narrow" w:hAnsi="Arial Narrow"/>
          <w:sz w:val="24"/>
          <w:szCs w:val="24"/>
        </w:rPr>
      </w:pPr>
      <w:r w:rsidRPr="007C6FBE">
        <w:rPr>
          <w:rFonts w:ascii="Arial Narrow" w:hAnsi="Arial Narrow" w:cs="MetaOT-Bold"/>
          <w:b/>
          <w:bCs/>
          <w:sz w:val="24"/>
          <w:szCs w:val="24"/>
        </w:rPr>
        <w:t xml:space="preserve">6. </w:t>
      </w:r>
      <w:r w:rsidRPr="007C6FBE">
        <w:rPr>
          <w:rFonts w:ascii="Arial Narrow" w:hAnsi="Arial Narrow"/>
          <w:sz w:val="24"/>
          <w:szCs w:val="24"/>
        </w:rPr>
        <w:t>Soft copy of valid passport (as recommended by the Department of Immigration and Citizenship to ensure fast service)</w:t>
      </w:r>
    </w:p>
    <w:p w:rsidR="00493A81" w:rsidRPr="007C6FBE" w:rsidRDefault="00493A81" w:rsidP="00493A81">
      <w:pPr>
        <w:autoSpaceDE w:val="0"/>
        <w:autoSpaceDN w:val="0"/>
        <w:adjustRightInd w:val="0"/>
        <w:spacing w:before="480" w:line="281" w:lineRule="atLeast"/>
        <w:jc w:val="both"/>
        <w:rPr>
          <w:rFonts w:ascii="Arial Narrow" w:hAnsi="Arial Narrow"/>
          <w:sz w:val="24"/>
          <w:szCs w:val="24"/>
        </w:rPr>
      </w:pPr>
      <w:r w:rsidRPr="007C6FBE">
        <w:rPr>
          <w:rFonts w:ascii="Arial Narrow" w:hAnsi="Arial Narrow"/>
          <w:sz w:val="24"/>
          <w:szCs w:val="24"/>
        </w:rPr>
        <w:t xml:space="preserve">Registration procedure </w:t>
      </w:r>
    </w:p>
    <w:p w:rsidR="00493A81" w:rsidRPr="007C6FBE" w:rsidRDefault="00493A81" w:rsidP="00493A81">
      <w:pPr>
        <w:autoSpaceDE w:val="0"/>
        <w:autoSpaceDN w:val="0"/>
        <w:adjustRightInd w:val="0"/>
        <w:spacing w:line="241" w:lineRule="atLeast"/>
        <w:jc w:val="both"/>
        <w:rPr>
          <w:rFonts w:ascii="Arial Narrow" w:hAnsi="Arial Narrow" w:cs="MetaOT-Norm"/>
          <w:sz w:val="24"/>
          <w:szCs w:val="24"/>
        </w:rPr>
      </w:pPr>
      <w:r w:rsidRPr="007C6FBE">
        <w:rPr>
          <w:rFonts w:ascii="Arial Narrow" w:hAnsi="Arial Narrow" w:cs="MetaOT-Norm"/>
          <w:sz w:val="24"/>
          <w:szCs w:val="24"/>
        </w:rPr>
        <w:t xml:space="preserve">The investment forum is by registration only. International participants are requested to register electronically through the forum’s website: </w:t>
      </w:r>
      <w:r w:rsidRPr="007C6FBE">
        <w:rPr>
          <w:rFonts w:ascii="Arial Narrow" w:hAnsi="Arial Narrow" w:cs="MetaOT-Norm"/>
          <w:sz w:val="24"/>
          <w:szCs w:val="24"/>
          <w:u w:val="single"/>
        </w:rPr>
        <w:t xml:space="preserve">https://isid.unido.org/aife2.html. </w:t>
      </w:r>
      <w:r w:rsidRPr="007C6FBE">
        <w:rPr>
          <w:rFonts w:ascii="Arial Narrow" w:hAnsi="Arial Narrow" w:cs="MetaOT-Norm"/>
          <w:sz w:val="24"/>
          <w:szCs w:val="24"/>
        </w:rPr>
        <w:t xml:space="preserve">National participants are requested to register through the forum secretariat (see above). </w:t>
      </w:r>
    </w:p>
    <w:p w:rsidR="00493A81" w:rsidRPr="007C6FBE" w:rsidRDefault="00493A81" w:rsidP="00493A81">
      <w:pPr>
        <w:autoSpaceDE w:val="0"/>
        <w:autoSpaceDN w:val="0"/>
        <w:adjustRightInd w:val="0"/>
        <w:spacing w:before="480" w:line="281" w:lineRule="atLeast"/>
        <w:jc w:val="both"/>
        <w:rPr>
          <w:rFonts w:ascii="Arial Narrow" w:hAnsi="Arial Narrow" w:cs="MetaOT-Medi"/>
          <w:sz w:val="24"/>
          <w:szCs w:val="24"/>
        </w:rPr>
      </w:pPr>
      <w:r w:rsidRPr="007C6FBE">
        <w:rPr>
          <w:rFonts w:ascii="Arial Narrow" w:hAnsi="Arial Narrow" w:cs="MetaOT-Medi"/>
          <w:sz w:val="24"/>
          <w:szCs w:val="24"/>
        </w:rPr>
        <w:t xml:space="preserve">Transport arrangements </w:t>
      </w:r>
    </w:p>
    <w:p w:rsidR="00493A81" w:rsidRPr="007C6FBE" w:rsidRDefault="00493A81" w:rsidP="00F85651">
      <w:pPr>
        <w:autoSpaceDE w:val="0"/>
        <w:autoSpaceDN w:val="0"/>
        <w:adjustRightInd w:val="0"/>
        <w:spacing w:after="80" w:line="241" w:lineRule="atLeast"/>
        <w:jc w:val="both"/>
        <w:rPr>
          <w:rFonts w:ascii="Arial Narrow" w:hAnsi="Arial Narrow" w:cs="MetaOT-Norm"/>
          <w:sz w:val="24"/>
          <w:szCs w:val="24"/>
        </w:rPr>
      </w:pPr>
      <w:r w:rsidRPr="007C6FBE">
        <w:rPr>
          <w:rFonts w:ascii="Arial Narrow" w:hAnsi="Arial Narrow" w:cs="MetaOT-Norm"/>
          <w:sz w:val="24"/>
          <w:szCs w:val="24"/>
        </w:rPr>
        <w:t>Most participants are expected to use hotel shuttle buses to and from the airport. Upon request, the Forum Secretariat can arrange transport for those without hotel bookings. The Forum Secretariat will provide transport for all participants from the hotel to the forum venue, as well as for those wishing to participate in the field visit.</w:t>
      </w:r>
    </w:p>
    <w:p w:rsidR="00F85651" w:rsidRPr="007C6FBE" w:rsidRDefault="00F85651" w:rsidP="00F85651">
      <w:pPr>
        <w:autoSpaceDE w:val="0"/>
        <w:autoSpaceDN w:val="0"/>
        <w:adjustRightInd w:val="0"/>
        <w:spacing w:after="80" w:line="241" w:lineRule="atLeast"/>
        <w:jc w:val="both"/>
        <w:rPr>
          <w:rFonts w:ascii="Arial Narrow" w:hAnsi="Arial Narrow" w:cs="MetaOT-Norm"/>
          <w:sz w:val="24"/>
          <w:szCs w:val="24"/>
        </w:rPr>
      </w:pPr>
    </w:p>
    <w:p w:rsidR="00F85651" w:rsidRPr="007C6FBE" w:rsidRDefault="00DD2DA2" w:rsidP="00F85651">
      <w:pPr>
        <w:autoSpaceDE w:val="0"/>
        <w:autoSpaceDN w:val="0"/>
        <w:adjustRightInd w:val="0"/>
        <w:spacing w:after="80" w:line="241" w:lineRule="atLeast"/>
        <w:jc w:val="both"/>
        <w:rPr>
          <w:rFonts w:ascii="Arial Narrow" w:hAnsi="Arial Narrow" w:cs="MetaOT-Norm"/>
          <w:sz w:val="24"/>
          <w:szCs w:val="24"/>
        </w:rPr>
      </w:pPr>
      <w:r w:rsidRPr="007C6FBE">
        <w:rPr>
          <w:rFonts w:ascii="Arial Narrow" w:hAnsi="Arial Narrow" w:cs="MetaOT-Norm"/>
          <w:sz w:val="24"/>
          <w:szCs w:val="24"/>
        </w:rPr>
        <w:t>Logistic Arrangement</w:t>
      </w:r>
    </w:p>
    <w:p w:rsidR="00F85651" w:rsidRPr="007C6FBE" w:rsidRDefault="00DD2DA2" w:rsidP="00DD2DA2">
      <w:pPr>
        <w:pStyle w:val="Pa3"/>
        <w:spacing w:before="480" w:after="200"/>
        <w:jc w:val="both"/>
        <w:rPr>
          <w:rFonts w:ascii="Arial Narrow" w:hAnsi="Arial Narrow" w:cs="MetaOT-Medi"/>
          <w:color w:val="000000"/>
        </w:rPr>
      </w:pPr>
      <w:r w:rsidRPr="007C6FBE">
        <w:rPr>
          <w:rStyle w:val="A11"/>
          <w:rFonts w:ascii="Arial Narrow" w:hAnsi="Arial Narrow"/>
        </w:rPr>
        <w:t xml:space="preserve">Plane tickets, subsistence allowance and other costs </w:t>
      </w:r>
    </w:p>
    <w:p w:rsidR="00F85651" w:rsidRPr="007C6FBE" w:rsidRDefault="00F85651" w:rsidP="00F85651">
      <w:pPr>
        <w:pStyle w:val="Pa7"/>
        <w:jc w:val="both"/>
        <w:rPr>
          <w:rFonts w:ascii="Arial Narrow" w:hAnsi="Arial Narrow" w:cs="MetaOT-Norm"/>
          <w:color w:val="000000"/>
        </w:rPr>
      </w:pPr>
      <w:r w:rsidRPr="007C6FBE">
        <w:rPr>
          <w:rStyle w:val="A6"/>
          <w:rFonts w:ascii="Arial Narrow" w:hAnsi="Arial Narrow"/>
          <w:sz w:val="24"/>
          <w:szCs w:val="24"/>
        </w:rPr>
        <w:t xml:space="preserve">Participants are expected to cover all costs related to their participation in the investment forum and to make their own travel arrangements. </w:t>
      </w:r>
    </w:p>
    <w:p w:rsidR="00F85651" w:rsidRPr="007C6FBE" w:rsidRDefault="00F85651" w:rsidP="00F85651">
      <w:pPr>
        <w:pStyle w:val="Pa3"/>
        <w:spacing w:before="480" w:after="200"/>
        <w:jc w:val="both"/>
        <w:rPr>
          <w:rFonts w:ascii="Arial Narrow" w:hAnsi="Arial Narrow" w:cs="MetaOT-Medi"/>
          <w:color w:val="000000"/>
        </w:rPr>
      </w:pPr>
      <w:r w:rsidRPr="007C6FBE">
        <w:rPr>
          <w:rStyle w:val="A11"/>
          <w:rFonts w:ascii="Arial Narrow" w:hAnsi="Arial Narrow"/>
        </w:rPr>
        <w:t xml:space="preserve">Accommodation </w:t>
      </w:r>
    </w:p>
    <w:p w:rsidR="00F85651" w:rsidRPr="007C6FBE" w:rsidRDefault="00F85651" w:rsidP="00F85651">
      <w:pPr>
        <w:pStyle w:val="Pa7"/>
        <w:jc w:val="both"/>
        <w:rPr>
          <w:rFonts w:ascii="Arial Narrow" w:hAnsi="Arial Narrow" w:cs="MetaOT-Norm"/>
          <w:color w:val="000000"/>
        </w:rPr>
      </w:pPr>
      <w:r w:rsidRPr="007C6FBE">
        <w:rPr>
          <w:rStyle w:val="A6"/>
          <w:rFonts w:ascii="Arial Narrow" w:hAnsi="Arial Narrow"/>
          <w:sz w:val="24"/>
          <w:szCs w:val="24"/>
        </w:rPr>
        <w:t xml:space="preserve">There are over 70 star-level hotels to choose from in Addis Ababa. Participants are encouraged to do their own booking, but the Forum Secretariat can provide information upon request. </w:t>
      </w:r>
    </w:p>
    <w:p w:rsidR="00F85651" w:rsidRPr="007C6FBE" w:rsidRDefault="00F85651" w:rsidP="00F85651">
      <w:pPr>
        <w:pStyle w:val="Pa3"/>
        <w:spacing w:before="480" w:after="200"/>
        <w:jc w:val="both"/>
        <w:rPr>
          <w:rFonts w:ascii="Arial Narrow" w:hAnsi="Arial Narrow" w:cs="MetaOT-Medi"/>
          <w:color w:val="000000"/>
        </w:rPr>
      </w:pPr>
      <w:r w:rsidRPr="007C6FBE">
        <w:rPr>
          <w:rStyle w:val="A11"/>
          <w:rFonts w:ascii="Arial Narrow" w:hAnsi="Arial Narrow"/>
        </w:rPr>
        <w:t xml:space="preserve">Visas </w:t>
      </w:r>
    </w:p>
    <w:p w:rsidR="00F85651" w:rsidRPr="007C6FBE" w:rsidRDefault="00F85651" w:rsidP="00F85651">
      <w:pPr>
        <w:pStyle w:val="Pa7"/>
        <w:jc w:val="both"/>
        <w:rPr>
          <w:rFonts w:ascii="Arial Narrow" w:hAnsi="Arial Narrow" w:cs="MetaOT-Norm"/>
          <w:color w:val="000000"/>
        </w:rPr>
      </w:pPr>
      <w:r w:rsidRPr="007C6FBE">
        <w:rPr>
          <w:rStyle w:val="A6"/>
          <w:rFonts w:ascii="Arial Narrow" w:hAnsi="Arial Narrow"/>
          <w:sz w:val="24"/>
          <w:szCs w:val="24"/>
        </w:rPr>
        <w:t xml:space="preserve">Citizens of selected countries are eligible for an e-visa. Kindly refer to the official website for more details: </w:t>
      </w:r>
      <w:r w:rsidRPr="007C6FBE">
        <w:rPr>
          <w:rStyle w:val="A10"/>
          <w:rFonts w:ascii="Arial Narrow" w:hAnsi="Arial Narrow"/>
          <w:sz w:val="24"/>
          <w:szCs w:val="24"/>
        </w:rPr>
        <w:t xml:space="preserve">https://www.evisa.gov.et/#/home </w:t>
      </w:r>
    </w:p>
    <w:p w:rsidR="00F85651" w:rsidRPr="007C6FBE" w:rsidRDefault="00F85651" w:rsidP="00F85651">
      <w:pPr>
        <w:pStyle w:val="Pa5"/>
        <w:spacing w:after="100"/>
        <w:jc w:val="both"/>
        <w:rPr>
          <w:rFonts w:ascii="Arial Narrow" w:hAnsi="Arial Narrow" w:cs="MetaOT-Norm"/>
          <w:color w:val="000000"/>
        </w:rPr>
      </w:pPr>
      <w:r w:rsidRPr="007C6FBE">
        <w:rPr>
          <w:rStyle w:val="A6"/>
          <w:rFonts w:ascii="Arial Narrow" w:hAnsi="Arial Narrow"/>
          <w:sz w:val="24"/>
          <w:szCs w:val="24"/>
        </w:rPr>
        <w:lastRenderedPageBreak/>
        <w:t xml:space="preserve">Participants can get a visa on arrival by providing the information listed below in advance to the Forum Secretariat: </w:t>
      </w:r>
    </w:p>
    <w:p w:rsidR="00F85651" w:rsidRPr="007C6FBE" w:rsidRDefault="00F85651" w:rsidP="00F85651">
      <w:pPr>
        <w:pStyle w:val="Pa9"/>
        <w:spacing w:after="80"/>
        <w:ind w:left="720" w:hanging="360"/>
        <w:jc w:val="both"/>
        <w:rPr>
          <w:rFonts w:ascii="Arial Narrow" w:hAnsi="Arial Narrow" w:cs="MetaOT-Norm"/>
          <w:color w:val="000000"/>
        </w:rPr>
      </w:pPr>
      <w:r w:rsidRPr="007C6FBE">
        <w:rPr>
          <w:rStyle w:val="A6"/>
          <w:rFonts w:ascii="Arial Narrow" w:hAnsi="Arial Narrow" w:cs="MetaOT-Bold"/>
          <w:sz w:val="24"/>
          <w:szCs w:val="24"/>
        </w:rPr>
        <w:t xml:space="preserve">1. </w:t>
      </w:r>
      <w:r w:rsidRPr="007C6FBE">
        <w:rPr>
          <w:rStyle w:val="A6"/>
          <w:rFonts w:ascii="Arial Narrow" w:hAnsi="Arial Narrow"/>
          <w:sz w:val="24"/>
          <w:szCs w:val="24"/>
        </w:rPr>
        <w:t xml:space="preserve">Full name </w:t>
      </w:r>
    </w:p>
    <w:p w:rsidR="00F85651" w:rsidRPr="007C6FBE" w:rsidRDefault="00F85651" w:rsidP="00F85651">
      <w:pPr>
        <w:pStyle w:val="Pa9"/>
        <w:spacing w:after="80"/>
        <w:ind w:left="720" w:hanging="360"/>
        <w:jc w:val="both"/>
        <w:rPr>
          <w:rFonts w:ascii="Arial Narrow" w:hAnsi="Arial Narrow" w:cs="MetaOT-Norm"/>
          <w:color w:val="000000"/>
        </w:rPr>
      </w:pPr>
      <w:r w:rsidRPr="007C6FBE">
        <w:rPr>
          <w:rStyle w:val="A6"/>
          <w:rFonts w:ascii="Arial Narrow" w:hAnsi="Arial Narrow" w:cs="MetaOT-Bold"/>
          <w:sz w:val="24"/>
          <w:szCs w:val="24"/>
        </w:rPr>
        <w:t xml:space="preserve">2. </w:t>
      </w:r>
      <w:r w:rsidRPr="007C6FBE">
        <w:rPr>
          <w:rStyle w:val="A6"/>
          <w:rFonts w:ascii="Arial Narrow" w:hAnsi="Arial Narrow"/>
          <w:sz w:val="24"/>
          <w:szCs w:val="24"/>
        </w:rPr>
        <w:t xml:space="preserve">Nationality </w:t>
      </w:r>
    </w:p>
    <w:p w:rsidR="00F85651" w:rsidRPr="007C6FBE" w:rsidRDefault="00F85651" w:rsidP="00F85651">
      <w:pPr>
        <w:pStyle w:val="Pa9"/>
        <w:spacing w:after="80"/>
        <w:ind w:left="720" w:hanging="360"/>
        <w:jc w:val="both"/>
        <w:rPr>
          <w:rFonts w:ascii="Arial Narrow" w:hAnsi="Arial Narrow" w:cs="MetaOT-Norm"/>
          <w:color w:val="000000"/>
        </w:rPr>
      </w:pPr>
      <w:r w:rsidRPr="007C6FBE">
        <w:rPr>
          <w:rStyle w:val="A6"/>
          <w:rFonts w:ascii="Arial Narrow" w:hAnsi="Arial Narrow" w:cs="MetaOT-Bold"/>
          <w:sz w:val="24"/>
          <w:szCs w:val="24"/>
        </w:rPr>
        <w:t xml:space="preserve">3. </w:t>
      </w:r>
      <w:r w:rsidRPr="007C6FBE">
        <w:rPr>
          <w:rStyle w:val="A6"/>
          <w:rFonts w:ascii="Arial Narrow" w:hAnsi="Arial Narrow"/>
          <w:sz w:val="24"/>
          <w:szCs w:val="24"/>
        </w:rPr>
        <w:t xml:space="preserve">Passport number </w:t>
      </w:r>
    </w:p>
    <w:p w:rsidR="00F85651" w:rsidRPr="007C6FBE" w:rsidRDefault="00F85651" w:rsidP="00F85651">
      <w:pPr>
        <w:pStyle w:val="Pa9"/>
        <w:spacing w:after="80"/>
        <w:ind w:left="720" w:hanging="360"/>
        <w:jc w:val="both"/>
        <w:rPr>
          <w:rFonts w:ascii="Arial Narrow" w:hAnsi="Arial Narrow" w:cs="MetaOT-Norm"/>
          <w:color w:val="000000"/>
        </w:rPr>
      </w:pPr>
      <w:r w:rsidRPr="007C6FBE">
        <w:rPr>
          <w:rStyle w:val="A6"/>
          <w:rFonts w:ascii="Arial Narrow" w:hAnsi="Arial Narrow" w:cs="MetaOT-Bold"/>
          <w:sz w:val="24"/>
          <w:szCs w:val="24"/>
        </w:rPr>
        <w:t xml:space="preserve">4. </w:t>
      </w:r>
      <w:r w:rsidRPr="007C6FBE">
        <w:rPr>
          <w:rStyle w:val="A6"/>
          <w:rFonts w:ascii="Arial Narrow" w:hAnsi="Arial Narrow"/>
          <w:sz w:val="24"/>
          <w:szCs w:val="24"/>
        </w:rPr>
        <w:t xml:space="preserve">Date of arrival (AA) </w:t>
      </w:r>
    </w:p>
    <w:p w:rsidR="00F85651" w:rsidRPr="007C6FBE" w:rsidRDefault="00F85651" w:rsidP="00F85651">
      <w:pPr>
        <w:pStyle w:val="Pa9"/>
        <w:spacing w:after="80"/>
        <w:ind w:left="720" w:hanging="360"/>
        <w:jc w:val="both"/>
        <w:rPr>
          <w:rFonts w:ascii="Arial Narrow" w:hAnsi="Arial Narrow" w:cs="MetaOT-Norm"/>
          <w:color w:val="000000"/>
        </w:rPr>
      </w:pPr>
      <w:r w:rsidRPr="007C6FBE">
        <w:rPr>
          <w:rStyle w:val="A6"/>
          <w:rFonts w:ascii="Arial Narrow" w:hAnsi="Arial Narrow" w:cs="MetaOT-Bold"/>
          <w:sz w:val="24"/>
          <w:szCs w:val="24"/>
        </w:rPr>
        <w:t xml:space="preserve">5. </w:t>
      </w:r>
      <w:r w:rsidRPr="007C6FBE">
        <w:rPr>
          <w:rStyle w:val="A6"/>
          <w:rFonts w:ascii="Arial Narrow" w:hAnsi="Arial Narrow"/>
          <w:sz w:val="24"/>
          <w:szCs w:val="24"/>
        </w:rPr>
        <w:t xml:space="preserve">Date of departure </w:t>
      </w:r>
    </w:p>
    <w:p w:rsidR="00F85651" w:rsidRPr="007C6FBE" w:rsidRDefault="00F85651" w:rsidP="00F85651">
      <w:pPr>
        <w:pStyle w:val="Pa9"/>
        <w:spacing w:after="80"/>
        <w:ind w:left="720" w:hanging="360"/>
        <w:jc w:val="both"/>
        <w:rPr>
          <w:rFonts w:ascii="Arial Narrow" w:hAnsi="Arial Narrow" w:cs="MetaOT-Norm"/>
          <w:color w:val="000000"/>
        </w:rPr>
      </w:pPr>
      <w:r w:rsidRPr="007C6FBE">
        <w:rPr>
          <w:rStyle w:val="A6"/>
          <w:rFonts w:ascii="Arial Narrow" w:hAnsi="Arial Narrow" w:cs="MetaOT-Bold"/>
          <w:sz w:val="24"/>
          <w:szCs w:val="24"/>
        </w:rPr>
        <w:t xml:space="preserve">6. </w:t>
      </w:r>
      <w:r w:rsidRPr="007C6FBE">
        <w:rPr>
          <w:rStyle w:val="A6"/>
          <w:rFonts w:ascii="Arial Narrow" w:hAnsi="Arial Narrow"/>
          <w:sz w:val="24"/>
          <w:szCs w:val="24"/>
        </w:rPr>
        <w:t xml:space="preserve">Soft copy of valid passport (as recommended by the Department of Immigration and Citizenship to ensure fast service) </w:t>
      </w:r>
    </w:p>
    <w:p w:rsidR="00F85651" w:rsidRPr="007C6FBE" w:rsidRDefault="00F85651" w:rsidP="00F85651">
      <w:pPr>
        <w:pStyle w:val="Pa3"/>
        <w:spacing w:before="480" w:after="200"/>
        <w:jc w:val="both"/>
        <w:rPr>
          <w:rFonts w:ascii="Arial Narrow" w:hAnsi="Arial Narrow" w:cs="MetaOT-Medi"/>
          <w:color w:val="000000"/>
        </w:rPr>
      </w:pPr>
      <w:r w:rsidRPr="007C6FBE">
        <w:rPr>
          <w:rStyle w:val="A11"/>
          <w:rFonts w:ascii="Arial Narrow" w:hAnsi="Arial Narrow"/>
        </w:rPr>
        <w:t xml:space="preserve">Registration procedure </w:t>
      </w:r>
    </w:p>
    <w:p w:rsidR="00F85651" w:rsidRPr="007C6FBE" w:rsidRDefault="00F85651" w:rsidP="00F85651">
      <w:pPr>
        <w:pStyle w:val="Pa4"/>
        <w:spacing w:after="200"/>
        <w:jc w:val="both"/>
        <w:rPr>
          <w:rFonts w:ascii="Arial Narrow" w:hAnsi="Arial Narrow" w:cs="MetaOT-Norm"/>
          <w:color w:val="000000"/>
        </w:rPr>
      </w:pPr>
      <w:r w:rsidRPr="007C6FBE">
        <w:rPr>
          <w:rStyle w:val="A6"/>
          <w:rFonts w:ascii="Arial Narrow" w:hAnsi="Arial Narrow"/>
          <w:sz w:val="24"/>
          <w:szCs w:val="24"/>
        </w:rPr>
        <w:t xml:space="preserve">The investment forum is by registration only. International participants are requested to register electronically through the forum’s website: </w:t>
      </w:r>
      <w:r w:rsidRPr="007C6FBE">
        <w:rPr>
          <w:rStyle w:val="A10"/>
          <w:rFonts w:ascii="Arial Narrow" w:hAnsi="Arial Narrow"/>
          <w:sz w:val="24"/>
          <w:szCs w:val="24"/>
        </w:rPr>
        <w:t xml:space="preserve">https://isid.unido.org/aife2.html. </w:t>
      </w:r>
      <w:r w:rsidRPr="007C6FBE">
        <w:rPr>
          <w:rStyle w:val="A6"/>
          <w:rFonts w:ascii="Arial Narrow" w:hAnsi="Arial Narrow"/>
          <w:sz w:val="24"/>
          <w:szCs w:val="24"/>
        </w:rPr>
        <w:t xml:space="preserve">National participants are requested to register through the forum secretariat (see above). </w:t>
      </w:r>
    </w:p>
    <w:p w:rsidR="00F85651" w:rsidRPr="007C6FBE" w:rsidRDefault="00F85651" w:rsidP="00F85651">
      <w:pPr>
        <w:pStyle w:val="Pa3"/>
        <w:spacing w:before="480" w:after="200"/>
        <w:jc w:val="both"/>
        <w:rPr>
          <w:rFonts w:ascii="Arial Narrow" w:hAnsi="Arial Narrow" w:cs="MetaOT-Medi"/>
          <w:color w:val="000000"/>
        </w:rPr>
      </w:pPr>
      <w:r w:rsidRPr="007C6FBE">
        <w:rPr>
          <w:rStyle w:val="A11"/>
          <w:rFonts w:ascii="Arial Narrow" w:hAnsi="Arial Narrow"/>
        </w:rPr>
        <w:t xml:space="preserve">Transport arrangements </w:t>
      </w:r>
    </w:p>
    <w:p w:rsidR="00F85651" w:rsidRPr="007C6FBE" w:rsidRDefault="00F85651" w:rsidP="00F85651">
      <w:pPr>
        <w:pStyle w:val="Pa4"/>
        <w:spacing w:after="200"/>
        <w:jc w:val="both"/>
        <w:rPr>
          <w:rFonts w:ascii="Arial Narrow" w:hAnsi="Arial Narrow" w:cs="MetaOT-Norm"/>
          <w:color w:val="000000"/>
        </w:rPr>
      </w:pPr>
      <w:r w:rsidRPr="007C6FBE">
        <w:rPr>
          <w:rStyle w:val="A6"/>
          <w:rFonts w:ascii="Arial Narrow" w:hAnsi="Arial Narrow"/>
          <w:sz w:val="24"/>
          <w:szCs w:val="24"/>
        </w:rPr>
        <w:t xml:space="preserve">Most participants are expected to use hotel shuttle buses to and from the airport. Upon request, the Forum Secretariat can arrange transport for those without hotel bookings. The Forum Secretariat will provide transport for all participants from the hotel to the forum venue, as well as for those wishing to participate in the field visit. </w:t>
      </w:r>
    </w:p>
    <w:p w:rsidR="008F0C7E" w:rsidRPr="007C6FBE" w:rsidRDefault="008F0C7E">
      <w:pPr>
        <w:rPr>
          <w:rFonts w:ascii="Arial Narrow" w:hAnsi="Arial Narrow"/>
          <w:sz w:val="24"/>
          <w:szCs w:val="24"/>
        </w:rPr>
      </w:pPr>
    </w:p>
    <w:sectPr w:rsidR="008F0C7E" w:rsidRPr="007C6FBE" w:rsidSect="008F0C7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BEC" w:rsidRDefault="00277BEC" w:rsidP="00F85651">
      <w:pPr>
        <w:spacing w:after="0" w:line="240" w:lineRule="auto"/>
      </w:pPr>
      <w:r>
        <w:separator/>
      </w:r>
    </w:p>
  </w:endnote>
  <w:endnote w:type="continuationSeparator" w:id="1">
    <w:p w:rsidR="00277BEC" w:rsidRDefault="00277BEC" w:rsidP="00F85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taOT-Norm">
    <w:altName w:val="MetaOT-Norm"/>
    <w:panose1 w:val="00000000000000000000"/>
    <w:charset w:val="00"/>
    <w:family w:val="swiss"/>
    <w:notTrueType/>
    <w:pitch w:val="default"/>
    <w:sig w:usb0="00000003" w:usb1="00000000" w:usb2="00000000" w:usb3="00000000" w:csb0="00000001" w:csb1="00000000"/>
  </w:font>
  <w:font w:name="MetaOT-Medi">
    <w:altName w:val="MetaOT-Med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taOT-Light">
    <w:altName w:val="Calibri"/>
    <w:panose1 w:val="00000000000000000000"/>
    <w:charset w:val="00"/>
    <w:family w:val="swiss"/>
    <w:notTrueType/>
    <w:pitch w:val="default"/>
    <w:sig w:usb0="00000003" w:usb1="00000000" w:usb2="00000000" w:usb3="00000000" w:csb0="00000001" w:csb1="00000000"/>
  </w:font>
  <w:font w:name="MetaOT-Bold">
    <w:altName w:val="MetaOT-Bold"/>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Meta">
    <w:altName w:val="Me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80251"/>
      <w:docPartObj>
        <w:docPartGallery w:val="Page Numbers (Bottom of Page)"/>
        <w:docPartUnique/>
      </w:docPartObj>
    </w:sdtPr>
    <w:sdtContent>
      <w:p w:rsidR="00F85651" w:rsidRDefault="001D0176">
        <w:pPr>
          <w:pStyle w:val="Footer"/>
          <w:jc w:val="center"/>
        </w:pPr>
        <w:fldSimple w:instr=" PAGE   \* MERGEFORMAT ">
          <w:r w:rsidR="00EB28AD">
            <w:rPr>
              <w:noProof/>
            </w:rPr>
            <w:t>1</w:t>
          </w:r>
        </w:fldSimple>
      </w:p>
    </w:sdtContent>
  </w:sdt>
  <w:p w:rsidR="00F85651" w:rsidRDefault="00F85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BEC" w:rsidRDefault="00277BEC" w:rsidP="00F85651">
      <w:pPr>
        <w:spacing w:after="0" w:line="240" w:lineRule="auto"/>
      </w:pPr>
      <w:r>
        <w:separator/>
      </w:r>
    </w:p>
  </w:footnote>
  <w:footnote w:type="continuationSeparator" w:id="1">
    <w:p w:rsidR="00277BEC" w:rsidRDefault="00277BEC" w:rsidP="00F856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0063"/>
    <w:rsid w:val="00126F51"/>
    <w:rsid w:val="001620F5"/>
    <w:rsid w:val="001D0176"/>
    <w:rsid w:val="00277BEC"/>
    <w:rsid w:val="002F0545"/>
    <w:rsid w:val="00314D8F"/>
    <w:rsid w:val="003418AC"/>
    <w:rsid w:val="00493A81"/>
    <w:rsid w:val="004E4E0E"/>
    <w:rsid w:val="006C0063"/>
    <w:rsid w:val="007C6FBE"/>
    <w:rsid w:val="00885EC2"/>
    <w:rsid w:val="008D5CB3"/>
    <w:rsid w:val="008F0C7E"/>
    <w:rsid w:val="009B56F2"/>
    <w:rsid w:val="00A203F6"/>
    <w:rsid w:val="00AC71DC"/>
    <w:rsid w:val="00B17FF7"/>
    <w:rsid w:val="00C20D78"/>
    <w:rsid w:val="00C80F1F"/>
    <w:rsid w:val="00DA4F0D"/>
    <w:rsid w:val="00DD2DA2"/>
    <w:rsid w:val="00E532B4"/>
    <w:rsid w:val="00EB28AD"/>
    <w:rsid w:val="00F85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6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63"/>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6">
    <w:name w:val="A6"/>
    <w:uiPriority w:val="99"/>
    <w:rsid w:val="003418AC"/>
    <w:rPr>
      <w:rFonts w:cs="MetaOT-Norm"/>
      <w:color w:val="000000"/>
      <w:sz w:val="22"/>
      <w:szCs w:val="22"/>
    </w:rPr>
  </w:style>
  <w:style w:type="paragraph" w:customStyle="1" w:styleId="Pa6">
    <w:name w:val="Pa6"/>
    <w:basedOn w:val="Default"/>
    <w:next w:val="Default"/>
    <w:uiPriority w:val="99"/>
    <w:rsid w:val="003418AC"/>
    <w:pPr>
      <w:spacing w:line="241" w:lineRule="atLeast"/>
    </w:pPr>
    <w:rPr>
      <w:rFonts w:ascii="MetaOT-Norm" w:hAnsi="MetaOT-Norm" w:cstheme="minorBidi"/>
      <w:color w:val="auto"/>
      <w:lang w:val="en-GB"/>
    </w:rPr>
  </w:style>
  <w:style w:type="character" w:customStyle="1" w:styleId="A8">
    <w:name w:val="A8"/>
    <w:uiPriority w:val="99"/>
    <w:rsid w:val="003418AC"/>
    <w:rPr>
      <w:rFonts w:cs="MetaOT-Norm"/>
      <w:color w:val="000000"/>
      <w:sz w:val="12"/>
      <w:szCs w:val="12"/>
    </w:rPr>
  </w:style>
  <w:style w:type="character" w:customStyle="1" w:styleId="A9">
    <w:name w:val="A9"/>
    <w:uiPriority w:val="99"/>
    <w:rsid w:val="00DA4F0D"/>
    <w:rPr>
      <w:rFonts w:cs="MetaOT-Norm"/>
      <w:color w:val="000000"/>
      <w:sz w:val="18"/>
      <w:szCs w:val="18"/>
    </w:rPr>
  </w:style>
  <w:style w:type="character" w:styleId="Hyperlink">
    <w:name w:val="Hyperlink"/>
    <w:basedOn w:val="DefaultParagraphFont"/>
    <w:uiPriority w:val="99"/>
    <w:unhideWhenUsed/>
    <w:rsid w:val="00DA4F0D"/>
    <w:rPr>
      <w:color w:val="0000FF" w:themeColor="hyperlink"/>
      <w:u w:val="single"/>
    </w:rPr>
  </w:style>
  <w:style w:type="paragraph" w:customStyle="1" w:styleId="Pa0">
    <w:name w:val="Pa0"/>
    <w:basedOn w:val="Default"/>
    <w:next w:val="Default"/>
    <w:uiPriority w:val="99"/>
    <w:rsid w:val="00493A81"/>
    <w:pPr>
      <w:spacing w:line="241" w:lineRule="atLeast"/>
    </w:pPr>
    <w:rPr>
      <w:rFonts w:ascii="MetaOT-Norm" w:hAnsi="MetaOT-Norm" w:cstheme="minorBidi"/>
      <w:color w:val="auto"/>
      <w:lang w:val="en-GB"/>
    </w:rPr>
  </w:style>
  <w:style w:type="paragraph" w:customStyle="1" w:styleId="Pa2">
    <w:name w:val="Pa2"/>
    <w:basedOn w:val="Default"/>
    <w:next w:val="Default"/>
    <w:uiPriority w:val="99"/>
    <w:rsid w:val="00493A81"/>
    <w:pPr>
      <w:spacing w:line="241" w:lineRule="atLeast"/>
    </w:pPr>
    <w:rPr>
      <w:rFonts w:ascii="MetaOT-Norm" w:hAnsi="MetaOT-Norm" w:cstheme="minorBidi"/>
      <w:color w:val="auto"/>
      <w:lang w:val="en-GB"/>
    </w:rPr>
  </w:style>
  <w:style w:type="character" w:customStyle="1" w:styleId="A1">
    <w:name w:val="A1"/>
    <w:uiPriority w:val="99"/>
    <w:rsid w:val="00493A81"/>
    <w:rPr>
      <w:rFonts w:ascii="MetaOT-Medi" w:hAnsi="MetaOT-Medi" w:cs="MetaOT-Medi"/>
      <w:color w:val="000000"/>
      <w:sz w:val="36"/>
      <w:szCs w:val="36"/>
    </w:rPr>
  </w:style>
  <w:style w:type="character" w:customStyle="1" w:styleId="A2">
    <w:name w:val="A2"/>
    <w:uiPriority w:val="99"/>
    <w:rsid w:val="00493A81"/>
    <w:rPr>
      <w:rFonts w:cs="MetaOT-Norm"/>
      <w:b/>
      <w:bCs/>
      <w:color w:val="000000"/>
      <w:sz w:val="28"/>
      <w:szCs w:val="28"/>
    </w:rPr>
  </w:style>
  <w:style w:type="character" w:customStyle="1" w:styleId="A0">
    <w:name w:val="A0"/>
    <w:uiPriority w:val="99"/>
    <w:rsid w:val="00493A81"/>
    <w:rPr>
      <w:rFonts w:ascii="MetaOT-Medi" w:hAnsi="MetaOT-Medi" w:cs="MetaOT-Medi"/>
      <w:color w:val="000000"/>
      <w:sz w:val="29"/>
      <w:szCs w:val="29"/>
    </w:rPr>
  </w:style>
  <w:style w:type="paragraph" w:customStyle="1" w:styleId="Pa3">
    <w:name w:val="Pa3"/>
    <w:basedOn w:val="Default"/>
    <w:next w:val="Default"/>
    <w:uiPriority w:val="99"/>
    <w:rsid w:val="00493A81"/>
    <w:pPr>
      <w:spacing w:line="281" w:lineRule="atLeast"/>
    </w:pPr>
    <w:rPr>
      <w:rFonts w:ascii="MetaOT-Norm" w:hAnsi="MetaOT-Norm" w:cstheme="minorBidi"/>
      <w:color w:val="auto"/>
      <w:lang w:val="en-GB"/>
    </w:rPr>
  </w:style>
  <w:style w:type="paragraph" w:customStyle="1" w:styleId="Pa4">
    <w:name w:val="Pa4"/>
    <w:basedOn w:val="Default"/>
    <w:next w:val="Default"/>
    <w:uiPriority w:val="99"/>
    <w:rsid w:val="00493A81"/>
    <w:pPr>
      <w:spacing w:line="241" w:lineRule="atLeast"/>
    </w:pPr>
    <w:rPr>
      <w:rFonts w:ascii="MetaOT-Norm" w:hAnsi="MetaOT-Norm" w:cstheme="minorBidi"/>
      <w:color w:val="auto"/>
      <w:lang w:val="en-GB"/>
    </w:rPr>
  </w:style>
  <w:style w:type="paragraph" w:customStyle="1" w:styleId="Pa5">
    <w:name w:val="Pa5"/>
    <w:basedOn w:val="Default"/>
    <w:next w:val="Default"/>
    <w:uiPriority w:val="99"/>
    <w:rsid w:val="00493A81"/>
    <w:pPr>
      <w:spacing w:line="241" w:lineRule="atLeast"/>
    </w:pPr>
    <w:rPr>
      <w:rFonts w:ascii="MetaOT-Norm" w:hAnsi="MetaOT-Norm" w:cstheme="minorBidi"/>
      <w:color w:val="auto"/>
      <w:lang w:val="en-GB"/>
    </w:rPr>
  </w:style>
  <w:style w:type="paragraph" w:customStyle="1" w:styleId="Pa9">
    <w:name w:val="Pa9"/>
    <w:basedOn w:val="Default"/>
    <w:next w:val="Default"/>
    <w:uiPriority w:val="99"/>
    <w:rsid w:val="00493A81"/>
    <w:pPr>
      <w:spacing w:line="241" w:lineRule="atLeast"/>
    </w:pPr>
    <w:rPr>
      <w:rFonts w:ascii="MetaOT-Norm" w:hAnsi="MetaOT-Norm" w:cstheme="minorBidi"/>
      <w:color w:val="auto"/>
      <w:lang w:val="en-GB"/>
    </w:rPr>
  </w:style>
  <w:style w:type="character" w:customStyle="1" w:styleId="A10">
    <w:name w:val="A10"/>
    <w:uiPriority w:val="99"/>
    <w:rsid w:val="00493A81"/>
    <w:rPr>
      <w:rFonts w:cs="MetaOT-Norm"/>
      <w:color w:val="000000"/>
      <w:sz w:val="22"/>
      <w:szCs w:val="22"/>
      <w:u w:val="single"/>
    </w:rPr>
  </w:style>
  <w:style w:type="paragraph" w:customStyle="1" w:styleId="Pa17">
    <w:name w:val="Pa17"/>
    <w:basedOn w:val="Default"/>
    <w:next w:val="Default"/>
    <w:uiPriority w:val="99"/>
    <w:rsid w:val="00493A81"/>
    <w:pPr>
      <w:spacing w:line="241" w:lineRule="atLeast"/>
    </w:pPr>
    <w:rPr>
      <w:rFonts w:ascii="MetaOT-Norm" w:hAnsi="MetaOT-Norm" w:cstheme="minorBidi"/>
      <w:color w:val="auto"/>
      <w:lang w:val="en-GB"/>
    </w:rPr>
  </w:style>
  <w:style w:type="character" w:customStyle="1" w:styleId="A11">
    <w:name w:val="A11"/>
    <w:uiPriority w:val="99"/>
    <w:rsid w:val="00493A81"/>
    <w:rPr>
      <w:rFonts w:ascii="MetaOT-Medi" w:hAnsi="MetaOT-Medi" w:cs="MetaOT-Medi"/>
      <w:color w:val="000000"/>
    </w:rPr>
  </w:style>
  <w:style w:type="paragraph" w:customStyle="1" w:styleId="Pa7">
    <w:name w:val="Pa7"/>
    <w:basedOn w:val="Default"/>
    <w:next w:val="Default"/>
    <w:uiPriority w:val="99"/>
    <w:rsid w:val="00493A81"/>
    <w:pPr>
      <w:spacing w:line="241" w:lineRule="atLeast"/>
    </w:pPr>
    <w:rPr>
      <w:rFonts w:ascii="MetaOT-Norm" w:hAnsi="MetaOT-Norm" w:cstheme="minorBidi"/>
      <w:color w:val="auto"/>
      <w:lang w:val="en-GB"/>
    </w:rPr>
  </w:style>
  <w:style w:type="paragraph" w:styleId="Header">
    <w:name w:val="header"/>
    <w:basedOn w:val="Normal"/>
    <w:link w:val="HeaderChar"/>
    <w:uiPriority w:val="99"/>
    <w:semiHidden/>
    <w:unhideWhenUsed/>
    <w:rsid w:val="00F856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651"/>
    <w:rPr>
      <w:rFonts w:eastAsiaTheme="minorEastAsia"/>
    </w:rPr>
  </w:style>
  <w:style w:type="paragraph" w:styleId="Footer">
    <w:name w:val="footer"/>
    <w:basedOn w:val="Normal"/>
    <w:link w:val="FooterChar"/>
    <w:uiPriority w:val="99"/>
    <w:unhideWhenUsed/>
    <w:rsid w:val="00F85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5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sfayeww93@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sid.unido.org/aife1.html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id.unido.org/aife1.html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office.ethiopia@unido.org" TargetMode="External"/><Relationship Id="rId4" Type="http://schemas.openxmlformats.org/officeDocument/2006/relationships/footnotes" Target="footnotes.xml"/><Relationship Id="rId9" Type="http://schemas.openxmlformats.org/officeDocument/2006/relationships/hyperlink" Target="mailto:c.zou@uni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Getachew</dc:creator>
  <cp:lastModifiedBy>Getachew</cp:lastModifiedBy>
  <cp:revision>4</cp:revision>
  <dcterms:created xsi:type="dcterms:W3CDTF">2018-01-03T03:10:00Z</dcterms:created>
  <dcterms:modified xsi:type="dcterms:W3CDTF">2018-01-18T08:43:00Z</dcterms:modified>
</cp:coreProperties>
</file>